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1EC" w:rsidRPr="007A5435" w:rsidRDefault="00D841EC" w:rsidP="00D841EC">
      <w:pPr>
        <w:pStyle w:val="a3"/>
        <w:ind w:left="0" w:right="92" w:firstLine="0"/>
        <w:jc w:val="center"/>
        <w:rPr>
          <w:color w:val="212121"/>
          <w:spacing w:val="-57"/>
        </w:rPr>
      </w:pPr>
      <w:r w:rsidRPr="007A5435">
        <w:rPr>
          <w:color w:val="212121"/>
        </w:rPr>
        <w:t>Муниципальное бюджетное общеобразовательное</w:t>
      </w:r>
      <w:r w:rsidRPr="007A5435">
        <w:rPr>
          <w:color w:val="212121"/>
          <w:spacing w:val="1"/>
        </w:rPr>
        <w:t xml:space="preserve"> </w:t>
      </w:r>
      <w:r w:rsidRPr="007A5435">
        <w:rPr>
          <w:color w:val="212121"/>
        </w:rPr>
        <w:t>учреждение</w:t>
      </w:r>
    </w:p>
    <w:p w:rsidR="00D841EC" w:rsidRPr="007A5435" w:rsidRDefault="00D841EC" w:rsidP="00D841EC">
      <w:pPr>
        <w:pStyle w:val="a3"/>
        <w:ind w:left="1583" w:right="1520" w:firstLine="0"/>
        <w:jc w:val="center"/>
      </w:pPr>
      <w:r w:rsidRPr="007A5435">
        <w:rPr>
          <w:color w:val="212121"/>
        </w:rPr>
        <w:t>Средняя</w:t>
      </w:r>
      <w:r w:rsidRPr="007A5435">
        <w:rPr>
          <w:color w:val="212121"/>
          <w:spacing w:val="-1"/>
        </w:rPr>
        <w:t xml:space="preserve"> </w:t>
      </w:r>
      <w:r w:rsidRPr="007A5435">
        <w:rPr>
          <w:color w:val="212121"/>
        </w:rPr>
        <w:t>общеобразовательная</w:t>
      </w:r>
      <w:r w:rsidRPr="007A5435">
        <w:rPr>
          <w:color w:val="212121"/>
          <w:spacing w:val="-1"/>
        </w:rPr>
        <w:t xml:space="preserve"> </w:t>
      </w:r>
      <w:r w:rsidRPr="007A5435">
        <w:rPr>
          <w:color w:val="212121"/>
        </w:rPr>
        <w:t>школа</w:t>
      </w:r>
      <w:r w:rsidRPr="007A5435">
        <w:rPr>
          <w:color w:val="212121"/>
          <w:spacing w:val="58"/>
        </w:rPr>
        <w:t xml:space="preserve"> </w:t>
      </w:r>
      <w:r w:rsidRPr="007A5435">
        <w:rPr>
          <w:color w:val="212121"/>
        </w:rPr>
        <w:t>с.Тукаево</w:t>
      </w:r>
    </w:p>
    <w:p w:rsidR="00D841EC" w:rsidRPr="007A5435" w:rsidRDefault="00D841EC" w:rsidP="00D841EC">
      <w:pPr>
        <w:pStyle w:val="a3"/>
        <w:ind w:left="375" w:right="376" w:firstLine="0"/>
        <w:jc w:val="center"/>
        <w:rPr>
          <w:color w:val="212121"/>
          <w:spacing w:val="-5"/>
        </w:rPr>
      </w:pPr>
      <w:r w:rsidRPr="007A5435">
        <w:rPr>
          <w:color w:val="212121"/>
        </w:rPr>
        <w:t>муниципального</w:t>
      </w:r>
      <w:r w:rsidRPr="007A5435">
        <w:rPr>
          <w:color w:val="212121"/>
          <w:spacing w:val="-4"/>
        </w:rPr>
        <w:t xml:space="preserve"> </w:t>
      </w:r>
      <w:r w:rsidRPr="007A5435">
        <w:rPr>
          <w:color w:val="212121"/>
        </w:rPr>
        <w:t>района</w:t>
      </w:r>
      <w:r w:rsidRPr="007A5435">
        <w:rPr>
          <w:color w:val="212121"/>
          <w:spacing w:val="-3"/>
        </w:rPr>
        <w:t xml:space="preserve"> </w:t>
      </w:r>
      <w:r w:rsidRPr="007A5435">
        <w:rPr>
          <w:color w:val="212121"/>
        </w:rPr>
        <w:t>Аургазинский</w:t>
      </w:r>
      <w:r w:rsidRPr="007A5435">
        <w:rPr>
          <w:color w:val="212121"/>
          <w:spacing w:val="52"/>
        </w:rPr>
        <w:t xml:space="preserve"> </w:t>
      </w:r>
      <w:r w:rsidRPr="007A5435">
        <w:rPr>
          <w:color w:val="212121"/>
        </w:rPr>
        <w:t>район</w:t>
      </w:r>
    </w:p>
    <w:p w:rsidR="00D841EC" w:rsidRPr="007A5435" w:rsidRDefault="00D841EC" w:rsidP="00D841EC">
      <w:pPr>
        <w:pStyle w:val="a3"/>
        <w:ind w:left="375" w:right="376" w:firstLine="0"/>
        <w:jc w:val="center"/>
        <w:rPr>
          <w:color w:val="212121"/>
        </w:rPr>
      </w:pPr>
      <w:r w:rsidRPr="007A5435">
        <w:rPr>
          <w:color w:val="212121"/>
        </w:rPr>
        <w:t>Республики</w:t>
      </w:r>
      <w:r w:rsidRPr="007A5435">
        <w:rPr>
          <w:color w:val="212121"/>
          <w:spacing w:val="-3"/>
        </w:rPr>
        <w:t xml:space="preserve"> </w:t>
      </w:r>
      <w:r w:rsidRPr="007A5435">
        <w:rPr>
          <w:color w:val="212121"/>
        </w:rPr>
        <w:t>Башкортостан</w:t>
      </w:r>
    </w:p>
    <w:p w:rsidR="00D841EC" w:rsidRDefault="00D841EC" w:rsidP="00D841EC">
      <w:pPr>
        <w:pStyle w:val="a3"/>
        <w:ind w:left="0" w:firstLine="0"/>
        <w:jc w:val="left"/>
        <w:rPr>
          <w:b/>
          <w:sz w:val="20"/>
        </w:rPr>
      </w:pPr>
    </w:p>
    <w:p w:rsidR="00D841EC" w:rsidRDefault="00D841EC" w:rsidP="00D841EC"/>
    <w:p w:rsidR="00D841EC" w:rsidRDefault="00D841EC" w:rsidP="00D841EC"/>
    <w:p w:rsidR="00D841EC" w:rsidRDefault="00D841EC" w:rsidP="00D841EC"/>
    <w:tbl>
      <w:tblPr>
        <w:tblW w:w="9639" w:type="dxa"/>
        <w:tblLook w:val="04A0" w:firstRow="1" w:lastRow="0" w:firstColumn="1" w:lastColumn="0" w:noHBand="0" w:noVBand="1"/>
      </w:tblPr>
      <w:tblGrid>
        <w:gridCol w:w="3114"/>
        <w:gridCol w:w="2698"/>
        <w:gridCol w:w="3827"/>
      </w:tblGrid>
      <w:tr w:rsidR="00D841EC" w:rsidTr="00D841EC">
        <w:tc>
          <w:tcPr>
            <w:tcW w:w="3114" w:type="dxa"/>
          </w:tcPr>
          <w:p w:rsidR="00D841EC" w:rsidRPr="00280157" w:rsidRDefault="00D841EC" w:rsidP="00D841EC">
            <w:pPr>
              <w:jc w:val="both"/>
              <w:rPr>
                <w:color w:val="000000"/>
                <w:sz w:val="24"/>
                <w:szCs w:val="24"/>
              </w:rPr>
            </w:pPr>
            <w:r w:rsidRPr="00280157">
              <w:rPr>
                <w:color w:val="000000"/>
                <w:sz w:val="24"/>
                <w:szCs w:val="24"/>
              </w:rPr>
              <w:t>ПРИНЯТО</w:t>
            </w:r>
          </w:p>
          <w:p w:rsidR="00D841EC" w:rsidRPr="00280157" w:rsidRDefault="00D841EC" w:rsidP="00D841EC">
            <w:pPr>
              <w:rPr>
                <w:color w:val="000000"/>
                <w:sz w:val="24"/>
                <w:szCs w:val="24"/>
              </w:rPr>
            </w:pPr>
            <w:r w:rsidRPr="00280157">
              <w:rPr>
                <w:color w:val="000000"/>
                <w:sz w:val="24"/>
                <w:szCs w:val="24"/>
              </w:rPr>
              <w:t xml:space="preserve">на Педагогическом совете  </w:t>
            </w:r>
          </w:p>
          <w:p w:rsidR="00D841EC" w:rsidRPr="00280157" w:rsidRDefault="00D841EC" w:rsidP="00D841EC">
            <w:pPr>
              <w:rPr>
                <w:color w:val="000000"/>
                <w:sz w:val="24"/>
                <w:szCs w:val="24"/>
              </w:rPr>
            </w:pPr>
            <w:r w:rsidRPr="00280157">
              <w:rPr>
                <w:color w:val="000000"/>
                <w:sz w:val="24"/>
                <w:szCs w:val="24"/>
              </w:rPr>
              <w:t>Протокол №1 от «18» август   2023 г.</w:t>
            </w:r>
          </w:p>
          <w:p w:rsidR="00D841EC" w:rsidRDefault="00D841EC" w:rsidP="00D841E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:rsidR="00D841EC" w:rsidRDefault="00D841EC" w:rsidP="00D841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D841EC" w:rsidRPr="00280157" w:rsidRDefault="00D841EC" w:rsidP="00D841EC">
            <w:pPr>
              <w:ind w:left="-524" w:firstLine="524"/>
              <w:rPr>
                <w:color w:val="000000"/>
                <w:sz w:val="24"/>
                <w:szCs w:val="24"/>
              </w:rPr>
            </w:pPr>
            <w:r w:rsidRPr="00280157">
              <w:rPr>
                <w:color w:val="000000"/>
                <w:sz w:val="24"/>
                <w:szCs w:val="24"/>
              </w:rPr>
              <w:t>УТВЕРЖДЕНО</w:t>
            </w:r>
          </w:p>
          <w:p w:rsidR="00D841EC" w:rsidRPr="00280157" w:rsidRDefault="00D841EC" w:rsidP="00D841EC">
            <w:pPr>
              <w:rPr>
                <w:color w:val="000000"/>
                <w:sz w:val="24"/>
                <w:szCs w:val="24"/>
              </w:rPr>
            </w:pPr>
            <w:r w:rsidRPr="00280157">
              <w:rPr>
                <w:color w:val="000000"/>
                <w:sz w:val="24"/>
                <w:szCs w:val="24"/>
              </w:rPr>
              <w:t>Директор МБОУ СОШ с. Тукаево</w:t>
            </w:r>
          </w:p>
          <w:p w:rsidR="00D841EC" w:rsidRPr="00280157" w:rsidRDefault="00D841EC" w:rsidP="00D841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</w:t>
            </w:r>
            <w:r w:rsidRPr="00280157">
              <w:rPr>
                <w:color w:val="000000"/>
                <w:sz w:val="24"/>
                <w:szCs w:val="24"/>
              </w:rPr>
              <w:t>Г.Ф. Мухаметзянова</w:t>
            </w:r>
          </w:p>
          <w:p w:rsidR="00D841EC" w:rsidRPr="00280157" w:rsidRDefault="00D841EC" w:rsidP="00D841EC">
            <w:pPr>
              <w:rPr>
                <w:color w:val="000000"/>
                <w:sz w:val="24"/>
                <w:szCs w:val="24"/>
              </w:rPr>
            </w:pPr>
            <w:r w:rsidRPr="00280157">
              <w:rPr>
                <w:color w:val="000000"/>
                <w:sz w:val="24"/>
                <w:szCs w:val="24"/>
              </w:rPr>
              <w:t>Приказ № 55 от «18» августа   2023 г.</w:t>
            </w:r>
          </w:p>
          <w:p w:rsidR="00D841EC" w:rsidRDefault="00D841EC" w:rsidP="00D841E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959AD" w:rsidRDefault="009959AD">
      <w:pPr>
        <w:pStyle w:val="a3"/>
        <w:spacing w:before="2"/>
        <w:ind w:left="0" w:firstLine="0"/>
        <w:jc w:val="left"/>
        <w:rPr>
          <w:sz w:val="9"/>
        </w:rPr>
      </w:pPr>
    </w:p>
    <w:p w:rsidR="009959AD" w:rsidRDefault="009959AD">
      <w:pPr>
        <w:rPr>
          <w:sz w:val="9"/>
        </w:rPr>
        <w:sectPr w:rsidR="009959AD">
          <w:type w:val="continuous"/>
          <w:pgSz w:w="11910" w:h="16840"/>
          <w:pgMar w:top="920" w:right="740" w:bottom="280" w:left="1260" w:header="720" w:footer="720" w:gutter="0"/>
          <w:cols w:space="720"/>
        </w:sectPr>
      </w:pPr>
    </w:p>
    <w:p w:rsidR="00D841EC" w:rsidRDefault="00D841EC">
      <w:pPr>
        <w:spacing w:before="126"/>
        <w:ind w:left="4273"/>
      </w:pPr>
    </w:p>
    <w:p w:rsidR="00D841EC" w:rsidRDefault="00D841EC">
      <w:pPr>
        <w:spacing w:before="126"/>
        <w:ind w:left="4273"/>
      </w:pPr>
    </w:p>
    <w:p w:rsidR="009959AD" w:rsidRDefault="00FA5E5C">
      <w:pPr>
        <w:spacing w:before="126"/>
        <w:ind w:left="4273"/>
        <w:rPr>
          <w:b/>
          <w:sz w:val="28"/>
        </w:rPr>
      </w:pPr>
      <w:hyperlink r:id="rId5">
        <w:r w:rsidR="00D841EC">
          <w:rPr>
            <w:b/>
            <w:sz w:val="28"/>
          </w:rPr>
          <w:t>Положение</w:t>
        </w:r>
      </w:hyperlink>
    </w:p>
    <w:p w:rsidR="009959AD" w:rsidRDefault="00D841EC" w:rsidP="00D841EC">
      <w:pPr>
        <w:spacing w:before="113" w:line="259" w:lineRule="auto"/>
        <w:ind w:left="560" w:right="96"/>
        <w:rPr>
          <w:rFonts w:ascii="Trebuchet MS"/>
          <w:sz w:val="18"/>
        </w:rPr>
      </w:pPr>
      <w:r>
        <w:br w:type="column"/>
      </w:r>
    </w:p>
    <w:p w:rsidR="009959AD" w:rsidRDefault="009959AD">
      <w:pPr>
        <w:spacing w:line="205" w:lineRule="exact"/>
        <w:rPr>
          <w:rFonts w:ascii="Trebuchet MS"/>
          <w:sz w:val="18"/>
        </w:rPr>
        <w:sectPr w:rsidR="009959AD">
          <w:type w:val="continuous"/>
          <w:pgSz w:w="11910" w:h="16840"/>
          <w:pgMar w:top="920" w:right="740" w:bottom="280" w:left="1260" w:header="720" w:footer="720" w:gutter="0"/>
          <w:cols w:num="2" w:space="720" w:equalWidth="0">
            <w:col w:w="7130" w:space="40"/>
            <w:col w:w="2740"/>
          </w:cols>
        </w:sectPr>
      </w:pPr>
    </w:p>
    <w:p w:rsidR="009959AD" w:rsidRDefault="00D841EC">
      <w:pPr>
        <w:spacing w:before="3"/>
        <w:ind w:left="682"/>
        <w:rPr>
          <w:b/>
          <w:sz w:val="28"/>
        </w:rPr>
      </w:pPr>
      <w:r>
        <w:rPr>
          <w:b/>
          <w:sz w:val="28"/>
        </w:rPr>
        <w:lastRenderedPageBreak/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правилах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приема,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перевода,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выбытия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отчисления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9959AD" w:rsidRDefault="009959AD">
      <w:pPr>
        <w:pStyle w:val="a3"/>
        <w:ind w:left="0" w:firstLine="0"/>
        <w:jc w:val="left"/>
        <w:rPr>
          <w:b/>
          <w:sz w:val="30"/>
        </w:rPr>
      </w:pPr>
    </w:p>
    <w:p w:rsidR="009959AD" w:rsidRDefault="009959AD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9959AD" w:rsidRDefault="00D841EC">
      <w:pPr>
        <w:pStyle w:val="1"/>
        <w:numPr>
          <w:ilvl w:val="0"/>
          <w:numId w:val="7"/>
        </w:numPr>
        <w:tabs>
          <w:tab w:val="left" w:pos="421"/>
        </w:tabs>
        <w:spacing w:before="1"/>
        <w:ind w:hanging="241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D841EC" w:rsidRPr="00FA5E5C" w:rsidRDefault="00D841EC" w:rsidP="00FA5E5C">
      <w:pPr>
        <w:pStyle w:val="1"/>
        <w:numPr>
          <w:ilvl w:val="1"/>
          <w:numId w:val="7"/>
        </w:numPr>
        <w:tabs>
          <w:tab w:val="left" w:pos="421"/>
        </w:tabs>
        <w:spacing w:before="1"/>
        <w:ind w:left="0" w:firstLine="567"/>
        <w:rPr>
          <w:b w:val="0"/>
        </w:rPr>
      </w:pPr>
      <w:r w:rsidRPr="00FA5E5C">
        <w:rPr>
          <w:b w:val="0"/>
        </w:rPr>
        <w:t>Настоящее Положение разработано в соответствии с Конституцией Российской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Федерации, Федеральным Законом № 273-ФЗ от 29.12.2012 г «Об образовании в Российской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Федерации» с изменениями от 4 августа 2023 года, Приказом Минпросвещения России от 2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сентября 2020 г. №458 "Об утверждении Порядка приема на обучение по образовательным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программам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начального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общего,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основного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общего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и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среднего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общего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образования»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с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изменениями от 23 января 2023 года, Федеральным законом № 115-ФЗ от 25.07.2002г «О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правовом положении иностранных граждан в Российской Федерации» с изменениями от 10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июля 2023 года, Приказом Минпросвещения России от 6.04.2023 №240 «Об утверждении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Порядка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и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условий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осуществления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перевода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обучающихся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из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одной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организации,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осуществляющей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образовательную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деятельность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по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образовательным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программам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начального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общего,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основного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общего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и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среднего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общего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образования,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в</w:t>
      </w:r>
      <w:r w:rsidRPr="00FA5E5C">
        <w:rPr>
          <w:b w:val="0"/>
          <w:spacing w:val="61"/>
        </w:rPr>
        <w:t xml:space="preserve"> </w:t>
      </w:r>
      <w:r w:rsidRPr="00FA5E5C">
        <w:rPr>
          <w:b w:val="0"/>
        </w:rPr>
        <w:t>другие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организации,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осуществляющие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образовательную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деятельность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по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образовательным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программам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соответствующих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уровня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и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направленности»,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Приказом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Министерства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просвещения РФ от 30.08.2023 №642 «О внесении изменений в порядок приема на обучение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по образовательным программам начального общего, основного общего и среднего общего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образования, утвержденный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приказом Министерства просвещения Российской Федерации о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02.09.2020 №458», Постановлением главного государственного санитарного врача РФ от 28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сентября 2020 года № 28 «Об утверждении санитарных правил СП 2.4.3648-20 «Санитарно-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эпидемиологические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требования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к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организациям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воспитания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и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обучения,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отдыха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и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оздоровления детей и молодежи», нормативными актами о закреплении территорий с целью</w:t>
      </w:r>
      <w:r w:rsidRPr="00FA5E5C">
        <w:rPr>
          <w:b w:val="0"/>
          <w:spacing w:val="1"/>
        </w:rPr>
        <w:t xml:space="preserve"> </w:t>
      </w:r>
      <w:r w:rsidRPr="00FA5E5C">
        <w:rPr>
          <w:b w:val="0"/>
        </w:rPr>
        <w:t>учета</w:t>
      </w:r>
      <w:r w:rsidRPr="00FA5E5C">
        <w:rPr>
          <w:b w:val="0"/>
          <w:spacing w:val="38"/>
        </w:rPr>
        <w:t xml:space="preserve"> </w:t>
      </w:r>
      <w:r w:rsidRPr="00FA5E5C">
        <w:rPr>
          <w:b w:val="0"/>
        </w:rPr>
        <w:t>детей,</w:t>
      </w:r>
      <w:r w:rsidRPr="00FA5E5C">
        <w:rPr>
          <w:b w:val="0"/>
          <w:spacing w:val="38"/>
        </w:rPr>
        <w:t xml:space="preserve"> </w:t>
      </w:r>
      <w:r w:rsidRPr="00FA5E5C">
        <w:rPr>
          <w:b w:val="0"/>
        </w:rPr>
        <w:t>подлежащих</w:t>
      </w:r>
      <w:r w:rsidRPr="00FA5E5C">
        <w:rPr>
          <w:b w:val="0"/>
          <w:spacing w:val="38"/>
        </w:rPr>
        <w:t xml:space="preserve"> </w:t>
      </w:r>
      <w:r w:rsidRPr="00FA5E5C">
        <w:rPr>
          <w:b w:val="0"/>
        </w:rPr>
        <w:t>обучению</w:t>
      </w:r>
      <w:r w:rsidRPr="00FA5E5C">
        <w:rPr>
          <w:b w:val="0"/>
          <w:spacing w:val="40"/>
        </w:rPr>
        <w:t xml:space="preserve"> </w:t>
      </w:r>
      <w:r w:rsidRPr="00FA5E5C">
        <w:rPr>
          <w:b w:val="0"/>
        </w:rPr>
        <w:t>в</w:t>
      </w:r>
      <w:r w:rsidRPr="00FA5E5C">
        <w:rPr>
          <w:b w:val="0"/>
          <w:spacing w:val="38"/>
        </w:rPr>
        <w:t xml:space="preserve"> </w:t>
      </w:r>
      <w:r w:rsidRPr="00FA5E5C">
        <w:rPr>
          <w:b w:val="0"/>
        </w:rPr>
        <w:t>общеобразовательных</w:t>
      </w:r>
      <w:r w:rsidRPr="00FA5E5C">
        <w:rPr>
          <w:b w:val="0"/>
          <w:spacing w:val="38"/>
        </w:rPr>
        <w:t xml:space="preserve"> </w:t>
      </w:r>
      <w:r w:rsidRPr="00FA5E5C">
        <w:rPr>
          <w:b w:val="0"/>
        </w:rPr>
        <w:t>организациях,</w:t>
      </w:r>
      <w:r w:rsidRPr="00FA5E5C">
        <w:rPr>
          <w:b w:val="0"/>
          <w:spacing w:val="37"/>
        </w:rPr>
        <w:t xml:space="preserve"> </w:t>
      </w:r>
      <w:r w:rsidRPr="00FA5E5C">
        <w:rPr>
          <w:b w:val="0"/>
        </w:rPr>
        <w:t>Уставом</w:t>
      </w:r>
      <w:r w:rsidRPr="00FA5E5C">
        <w:rPr>
          <w:b w:val="0"/>
          <w:spacing w:val="46"/>
        </w:rPr>
        <w:t xml:space="preserve"> </w:t>
      </w:r>
      <w:r w:rsidRPr="00FA5E5C">
        <w:rPr>
          <w:b w:val="0"/>
          <w:color w:val="000000"/>
        </w:rPr>
        <w:t>МБОУ СОШ с. Тукаево.</w:t>
      </w:r>
    </w:p>
    <w:p w:rsidR="009959AD" w:rsidRPr="00D841EC" w:rsidRDefault="00D841EC" w:rsidP="00FA5E5C">
      <w:pPr>
        <w:pStyle w:val="a5"/>
        <w:numPr>
          <w:ilvl w:val="1"/>
          <w:numId w:val="7"/>
        </w:numPr>
        <w:tabs>
          <w:tab w:val="left" w:pos="1222"/>
        </w:tabs>
        <w:ind w:right="104" w:firstLine="566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>Положение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правилах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приема,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перевода,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выбытия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отчисления</w:t>
        </w:r>
      </w:hyperlink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обучающихся</w:t>
        </w:r>
      </w:hyperlink>
      <w:r>
        <w:rPr>
          <w:spacing w:val="12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 w:rsidRPr="00D841EC">
        <w:rPr>
          <w:color w:val="000000"/>
          <w:sz w:val="24"/>
          <w:szCs w:val="24"/>
        </w:rPr>
        <w:t xml:space="preserve"> МБОУ СОШ с. Тукаево </w:t>
      </w:r>
      <w:r w:rsidRPr="00D841EC">
        <w:rPr>
          <w:sz w:val="24"/>
        </w:rPr>
        <w:t>по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образовательным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программам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начального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общего,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основного общего и среднего общего образования, а также перевода, выбытия и отчисления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обучающихся</w:t>
      </w:r>
      <w:r w:rsidRPr="00D841EC">
        <w:rPr>
          <w:spacing w:val="-1"/>
          <w:sz w:val="24"/>
        </w:rPr>
        <w:t xml:space="preserve"> </w:t>
      </w:r>
      <w:r w:rsidRPr="00D841EC">
        <w:rPr>
          <w:sz w:val="24"/>
        </w:rPr>
        <w:t>из организации.</w:t>
      </w:r>
    </w:p>
    <w:p w:rsidR="009959AD" w:rsidRDefault="00D841EC" w:rsidP="00FA5E5C">
      <w:pPr>
        <w:pStyle w:val="a5"/>
        <w:numPr>
          <w:ilvl w:val="1"/>
          <w:numId w:val="7"/>
        </w:numPr>
        <w:tabs>
          <w:tab w:val="left" w:pos="1278"/>
        </w:tabs>
        <w:ind w:right="106" w:firstLine="566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части</w:t>
      </w:r>
      <w:r>
        <w:rPr>
          <w:spacing w:val="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организацию,</w:t>
      </w:r>
    </w:p>
    <w:p w:rsidR="009959AD" w:rsidRDefault="009959AD">
      <w:pPr>
        <w:jc w:val="both"/>
        <w:rPr>
          <w:sz w:val="24"/>
        </w:rPr>
        <w:sectPr w:rsidR="009959AD">
          <w:type w:val="continuous"/>
          <w:pgSz w:w="11910" w:h="16840"/>
          <w:pgMar w:top="920" w:right="740" w:bottom="280" w:left="1260" w:header="720" w:footer="720" w:gutter="0"/>
          <w:cols w:space="720"/>
        </w:sectPr>
      </w:pPr>
    </w:p>
    <w:p w:rsidR="00FA5E5C" w:rsidRDefault="00D841EC" w:rsidP="00FA5E5C">
      <w:pPr>
        <w:pStyle w:val="a3"/>
        <w:spacing w:before="66"/>
        <w:ind w:right="111" w:firstLine="0"/>
      </w:pPr>
      <w:r>
        <w:lastRenderedPageBreak/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а</w:t>
      </w:r>
      <w:r>
        <w:rPr>
          <w:spacing w:val="-1"/>
        </w:rPr>
        <w:t xml:space="preserve"> </w:t>
      </w:r>
      <w:r>
        <w:t>также выбытия,</w:t>
      </w:r>
      <w:r>
        <w:rPr>
          <w:spacing w:val="1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и отчисления.</w:t>
      </w:r>
    </w:p>
    <w:p w:rsidR="00FA5E5C" w:rsidRPr="00FA5E5C" w:rsidRDefault="00D841EC" w:rsidP="00D841EC">
      <w:pPr>
        <w:pStyle w:val="a3"/>
        <w:numPr>
          <w:ilvl w:val="1"/>
          <w:numId w:val="7"/>
        </w:numPr>
        <w:spacing w:before="66"/>
        <w:ind w:right="111" w:firstLine="387"/>
      </w:pPr>
      <w:r w:rsidRPr="00FA5E5C">
        <w:t>Прием</w:t>
      </w:r>
      <w:r w:rsidRPr="00FA5E5C">
        <w:rPr>
          <w:spacing w:val="1"/>
        </w:rPr>
        <w:t xml:space="preserve"> </w:t>
      </w:r>
      <w:r w:rsidRPr="00FA5E5C">
        <w:t>на</w:t>
      </w:r>
      <w:r w:rsidRPr="00FA5E5C">
        <w:rPr>
          <w:spacing w:val="1"/>
        </w:rPr>
        <w:t xml:space="preserve"> </w:t>
      </w:r>
      <w:r w:rsidRPr="00FA5E5C">
        <w:t>обучение</w:t>
      </w:r>
      <w:r w:rsidRPr="00FA5E5C">
        <w:rPr>
          <w:spacing w:val="1"/>
        </w:rPr>
        <w:t xml:space="preserve"> </w:t>
      </w:r>
      <w:r w:rsidRPr="00FA5E5C">
        <w:t>в</w:t>
      </w:r>
      <w:r w:rsidRPr="00FA5E5C">
        <w:rPr>
          <w:spacing w:val="1"/>
        </w:rPr>
        <w:t xml:space="preserve"> </w:t>
      </w:r>
      <w:r w:rsidRPr="00FA5E5C">
        <w:rPr>
          <w:color w:val="000000"/>
        </w:rPr>
        <w:t xml:space="preserve">МБОУ СОШ с. Тукаево </w:t>
      </w:r>
      <w:r w:rsidRPr="00FA5E5C">
        <w:t>проводится</w:t>
      </w:r>
      <w:r w:rsidRPr="00FA5E5C">
        <w:rPr>
          <w:spacing w:val="1"/>
        </w:rPr>
        <w:t xml:space="preserve"> </w:t>
      </w:r>
      <w:r w:rsidRPr="00FA5E5C">
        <w:t>на</w:t>
      </w:r>
      <w:r w:rsidRPr="00FA5E5C">
        <w:rPr>
          <w:spacing w:val="1"/>
        </w:rPr>
        <w:t xml:space="preserve"> </w:t>
      </w:r>
      <w:r w:rsidRPr="00FA5E5C">
        <w:t>принципах равных условий приема для всех поступающих, за исключением лиц, которым в</w:t>
      </w:r>
      <w:r w:rsidRPr="00FA5E5C">
        <w:rPr>
          <w:spacing w:val="1"/>
        </w:rPr>
        <w:t xml:space="preserve"> </w:t>
      </w:r>
      <w:r w:rsidRPr="00FA5E5C">
        <w:t>соответствии</w:t>
      </w:r>
      <w:r w:rsidRPr="00FA5E5C">
        <w:rPr>
          <w:spacing w:val="1"/>
        </w:rPr>
        <w:t xml:space="preserve"> </w:t>
      </w:r>
      <w:r w:rsidRPr="00FA5E5C">
        <w:t>с</w:t>
      </w:r>
      <w:r w:rsidRPr="00FA5E5C">
        <w:rPr>
          <w:spacing w:val="1"/>
        </w:rPr>
        <w:t xml:space="preserve"> </w:t>
      </w:r>
      <w:r w:rsidRPr="00FA5E5C">
        <w:t>Федеральным</w:t>
      </w:r>
      <w:r w:rsidRPr="00FA5E5C">
        <w:rPr>
          <w:spacing w:val="1"/>
        </w:rPr>
        <w:t xml:space="preserve"> </w:t>
      </w:r>
      <w:r w:rsidRPr="00FA5E5C">
        <w:t>законом</w:t>
      </w:r>
      <w:r w:rsidRPr="00FA5E5C">
        <w:rPr>
          <w:spacing w:val="1"/>
        </w:rPr>
        <w:t xml:space="preserve"> </w:t>
      </w:r>
      <w:r w:rsidRPr="00FA5E5C">
        <w:t>«Об</w:t>
      </w:r>
      <w:r w:rsidRPr="00FA5E5C">
        <w:rPr>
          <w:spacing w:val="1"/>
        </w:rPr>
        <w:t xml:space="preserve"> </w:t>
      </w:r>
      <w:r w:rsidRPr="00FA5E5C">
        <w:t>образовании</w:t>
      </w:r>
      <w:r w:rsidRPr="00FA5E5C">
        <w:rPr>
          <w:spacing w:val="1"/>
        </w:rPr>
        <w:t xml:space="preserve"> </w:t>
      </w:r>
      <w:r w:rsidRPr="00FA5E5C">
        <w:t>в</w:t>
      </w:r>
      <w:r w:rsidRPr="00FA5E5C">
        <w:rPr>
          <w:spacing w:val="1"/>
        </w:rPr>
        <w:t xml:space="preserve"> </w:t>
      </w:r>
      <w:r w:rsidRPr="00FA5E5C">
        <w:t>Российской</w:t>
      </w:r>
      <w:r w:rsidRPr="00FA5E5C">
        <w:rPr>
          <w:spacing w:val="1"/>
        </w:rPr>
        <w:t xml:space="preserve"> </w:t>
      </w:r>
      <w:r w:rsidRPr="00FA5E5C">
        <w:t>Федерации»</w:t>
      </w:r>
      <w:r w:rsidRPr="00FA5E5C">
        <w:rPr>
          <w:spacing w:val="1"/>
        </w:rPr>
        <w:t xml:space="preserve"> </w:t>
      </w:r>
      <w:r w:rsidRPr="00FA5E5C">
        <w:t>предоставлены особые права (преимущества) при приеме на обучение (Часть 1 статьи 55</w:t>
      </w:r>
      <w:r w:rsidRPr="00FA5E5C">
        <w:rPr>
          <w:spacing w:val="1"/>
        </w:rPr>
        <w:t xml:space="preserve"> </w:t>
      </w:r>
      <w:r w:rsidRPr="00FA5E5C">
        <w:t>Федерального</w:t>
      </w:r>
      <w:r w:rsidRPr="00FA5E5C">
        <w:rPr>
          <w:spacing w:val="1"/>
        </w:rPr>
        <w:t xml:space="preserve"> </w:t>
      </w:r>
      <w:r w:rsidRPr="00FA5E5C">
        <w:t>закона</w:t>
      </w:r>
      <w:r w:rsidRPr="00FA5E5C">
        <w:rPr>
          <w:spacing w:val="1"/>
        </w:rPr>
        <w:t xml:space="preserve"> </w:t>
      </w:r>
      <w:r w:rsidRPr="00FA5E5C">
        <w:t>от</w:t>
      </w:r>
      <w:r w:rsidRPr="00FA5E5C">
        <w:rPr>
          <w:spacing w:val="1"/>
        </w:rPr>
        <w:t xml:space="preserve"> </w:t>
      </w:r>
      <w:r w:rsidRPr="00FA5E5C">
        <w:t>29</w:t>
      </w:r>
      <w:r w:rsidRPr="00FA5E5C">
        <w:rPr>
          <w:spacing w:val="1"/>
        </w:rPr>
        <w:t xml:space="preserve"> </w:t>
      </w:r>
      <w:r w:rsidRPr="00FA5E5C">
        <w:t>декабря</w:t>
      </w:r>
      <w:r w:rsidRPr="00FA5E5C">
        <w:rPr>
          <w:spacing w:val="1"/>
        </w:rPr>
        <w:t xml:space="preserve"> </w:t>
      </w:r>
      <w:r w:rsidRPr="00FA5E5C">
        <w:t>2012 г.</w:t>
      </w:r>
      <w:r w:rsidRPr="00FA5E5C">
        <w:rPr>
          <w:spacing w:val="1"/>
        </w:rPr>
        <w:t xml:space="preserve"> </w:t>
      </w:r>
      <w:r w:rsidRPr="00FA5E5C">
        <w:t>№ 273-ФЗ</w:t>
      </w:r>
      <w:r w:rsidRPr="00FA5E5C">
        <w:rPr>
          <w:spacing w:val="1"/>
        </w:rPr>
        <w:t xml:space="preserve"> </w:t>
      </w:r>
      <w:r w:rsidRPr="00FA5E5C">
        <w:t>"Об</w:t>
      </w:r>
      <w:r w:rsidRPr="00FA5E5C">
        <w:rPr>
          <w:spacing w:val="1"/>
        </w:rPr>
        <w:t xml:space="preserve"> </w:t>
      </w:r>
      <w:r w:rsidRPr="00FA5E5C">
        <w:t>образовании</w:t>
      </w:r>
      <w:r w:rsidRPr="00FA5E5C">
        <w:rPr>
          <w:spacing w:val="1"/>
        </w:rPr>
        <w:t xml:space="preserve"> </w:t>
      </w:r>
      <w:r w:rsidRPr="00FA5E5C">
        <w:t>в</w:t>
      </w:r>
      <w:r w:rsidRPr="00FA5E5C">
        <w:rPr>
          <w:spacing w:val="1"/>
        </w:rPr>
        <w:t xml:space="preserve"> </w:t>
      </w:r>
      <w:r w:rsidRPr="00FA5E5C">
        <w:t>Российской</w:t>
      </w:r>
      <w:r w:rsidRPr="00FA5E5C">
        <w:rPr>
          <w:spacing w:val="1"/>
        </w:rPr>
        <w:t xml:space="preserve"> </w:t>
      </w:r>
      <w:r w:rsidRPr="00FA5E5C">
        <w:t>Федерации").</w:t>
      </w:r>
    </w:p>
    <w:p w:rsidR="009959AD" w:rsidRDefault="00D841EC" w:rsidP="00FA5E5C">
      <w:pPr>
        <w:pStyle w:val="a5"/>
        <w:numPr>
          <w:ilvl w:val="1"/>
          <w:numId w:val="7"/>
        </w:numPr>
        <w:tabs>
          <w:tab w:val="left" w:pos="1253"/>
        </w:tabs>
        <w:spacing w:before="1"/>
        <w:ind w:left="0" w:right="113" w:firstLine="426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местных бюджетов 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общедоступной основе.</w:t>
      </w:r>
    </w:p>
    <w:p w:rsidR="00FA5E5C" w:rsidRPr="00FA5E5C" w:rsidRDefault="00FA5E5C" w:rsidP="00FA5E5C">
      <w:pPr>
        <w:tabs>
          <w:tab w:val="left" w:pos="1253"/>
        </w:tabs>
        <w:spacing w:before="1"/>
        <w:ind w:right="113"/>
        <w:rPr>
          <w:sz w:val="24"/>
        </w:rPr>
      </w:pPr>
    </w:p>
    <w:p w:rsidR="009959AD" w:rsidRDefault="009959AD">
      <w:pPr>
        <w:pStyle w:val="a3"/>
        <w:spacing w:before="4"/>
        <w:ind w:left="0" w:firstLine="0"/>
        <w:jc w:val="left"/>
      </w:pPr>
    </w:p>
    <w:p w:rsidR="009959AD" w:rsidRDefault="00D841EC">
      <w:pPr>
        <w:pStyle w:val="1"/>
        <w:numPr>
          <w:ilvl w:val="0"/>
          <w:numId w:val="7"/>
        </w:numPr>
        <w:tabs>
          <w:tab w:val="left" w:pos="421"/>
        </w:tabs>
        <w:spacing w:before="1"/>
        <w:ind w:hanging="241"/>
      </w:pPr>
      <w:r>
        <w:t>Правила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обучающихся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49"/>
        </w:tabs>
        <w:ind w:right="106" w:firstLine="566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 закрепленной органами местного самоуправления за школой и имеющих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 получение общего образования соответствующего уровня. Закрепление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 муниципальных районов, муниципальных округов и городских округов 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местного значения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 образования.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64"/>
        </w:tabs>
        <w:ind w:right="112" w:firstLine="566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по основным общеобразовательным программам за счет бюджетных 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бюджета, бюджетов субъектов Российской Федерации и местных 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9959AD" w:rsidRPr="00FA5E5C" w:rsidRDefault="00D841EC" w:rsidP="00D841EC">
      <w:pPr>
        <w:pStyle w:val="a5"/>
        <w:numPr>
          <w:ilvl w:val="1"/>
          <w:numId w:val="7"/>
        </w:numPr>
        <w:tabs>
          <w:tab w:val="left" w:pos="1364"/>
        </w:tabs>
        <w:ind w:right="112" w:firstLine="566"/>
        <w:rPr>
          <w:sz w:val="24"/>
        </w:rPr>
      </w:pPr>
      <w:r w:rsidRPr="00FA5E5C">
        <w:rPr>
          <w:sz w:val="24"/>
        </w:rPr>
        <w:t>В приеме в МБОУ СОШ №12 с. Тукаево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может быть отказано только по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причине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отсутствия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в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ней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свободных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мест,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за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исключением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случаев,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предусмотренных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частями</w:t>
      </w:r>
      <w:r w:rsidRPr="00FA5E5C">
        <w:rPr>
          <w:spacing w:val="8"/>
          <w:sz w:val="24"/>
        </w:rPr>
        <w:t xml:space="preserve"> </w:t>
      </w:r>
      <w:r w:rsidRPr="00FA5E5C">
        <w:rPr>
          <w:sz w:val="24"/>
        </w:rPr>
        <w:t>5</w:t>
      </w:r>
      <w:r w:rsidRPr="00FA5E5C">
        <w:rPr>
          <w:spacing w:val="7"/>
          <w:sz w:val="24"/>
        </w:rPr>
        <w:t xml:space="preserve"> </w:t>
      </w:r>
      <w:r w:rsidRPr="00FA5E5C">
        <w:rPr>
          <w:sz w:val="24"/>
        </w:rPr>
        <w:t>и</w:t>
      </w:r>
      <w:r w:rsidRPr="00FA5E5C">
        <w:rPr>
          <w:spacing w:val="8"/>
          <w:sz w:val="24"/>
        </w:rPr>
        <w:t xml:space="preserve"> </w:t>
      </w:r>
      <w:r w:rsidRPr="00FA5E5C">
        <w:rPr>
          <w:sz w:val="24"/>
        </w:rPr>
        <w:t>6</w:t>
      </w:r>
      <w:r w:rsidRPr="00FA5E5C">
        <w:rPr>
          <w:spacing w:val="7"/>
          <w:sz w:val="24"/>
        </w:rPr>
        <w:t xml:space="preserve"> </w:t>
      </w:r>
      <w:r w:rsidRPr="00FA5E5C">
        <w:rPr>
          <w:sz w:val="24"/>
        </w:rPr>
        <w:t>статьи</w:t>
      </w:r>
      <w:r w:rsidRPr="00FA5E5C">
        <w:rPr>
          <w:spacing w:val="3"/>
          <w:sz w:val="24"/>
        </w:rPr>
        <w:t xml:space="preserve"> </w:t>
      </w:r>
      <w:r w:rsidRPr="00FA5E5C">
        <w:rPr>
          <w:sz w:val="24"/>
        </w:rPr>
        <w:t>67</w:t>
      </w:r>
      <w:r w:rsidRPr="00FA5E5C">
        <w:rPr>
          <w:spacing w:val="4"/>
          <w:sz w:val="24"/>
        </w:rPr>
        <w:t xml:space="preserve"> </w:t>
      </w:r>
      <w:r w:rsidRPr="00FA5E5C">
        <w:rPr>
          <w:sz w:val="24"/>
        </w:rPr>
        <w:t>и</w:t>
      </w:r>
      <w:r w:rsidRPr="00FA5E5C">
        <w:rPr>
          <w:spacing w:val="8"/>
          <w:sz w:val="24"/>
        </w:rPr>
        <w:t xml:space="preserve"> </w:t>
      </w:r>
      <w:r w:rsidRPr="00FA5E5C">
        <w:rPr>
          <w:sz w:val="24"/>
        </w:rPr>
        <w:t>статьей</w:t>
      </w:r>
      <w:r w:rsidRPr="00FA5E5C">
        <w:rPr>
          <w:spacing w:val="9"/>
          <w:sz w:val="24"/>
        </w:rPr>
        <w:t xml:space="preserve"> </w:t>
      </w:r>
      <w:r w:rsidRPr="00FA5E5C">
        <w:rPr>
          <w:sz w:val="24"/>
        </w:rPr>
        <w:t>88</w:t>
      </w:r>
      <w:r w:rsidRPr="00FA5E5C">
        <w:rPr>
          <w:spacing w:val="7"/>
          <w:sz w:val="24"/>
        </w:rPr>
        <w:t xml:space="preserve"> </w:t>
      </w:r>
      <w:r w:rsidRPr="00FA5E5C">
        <w:rPr>
          <w:sz w:val="24"/>
        </w:rPr>
        <w:t>Федерального</w:t>
      </w:r>
      <w:r w:rsidRPr="00FA5E5C">
        <w:rPr>
          <w:spacing w:val="7"/>
          <w:sz w:val="24"/>
        </w:rPr>
        <w:t xml:space="preserve"> </w:t>
      </w:r>
      <w:r w:rsidRPr="00FA5E5C">
        <w:rPr>
          <w:sz w:val="24"/>
        </w:rPr>
        <w:t>закона.</w:t>
      </w:r>
      <w:r w:rsidRPr="00FA5E5C">
        <w:rPr>
          <w:spacing w:val="7"/>
          <w:sz w:val="24"/>
        </w:rPr>
        <w:t xml:space="preserve"> </w:t>
      </w:r>
      <w:r w:rsidRPr="00FA5E5C">
        <w:rPr>
          <w:sz w:val="24"/>
        </w:rPr>
        <w:t>В</w:t>
      </w:r>
      <w:r w:rsidRPr="00FA5E5C">
        <w:rPr>
          <w:spacing w:val="6"/>
          <w:sz w:val="24"/>
        </w:rPr>
        <w:t xml:space="preserve"> </w:t>
      </w:r>
      <w:r w:rsidRPr="00FA5E5C">
        <w:rPr>
          <w:sz w:val="24"/>
        </w:rPr>
        <w:t>случае</w:t>
      </w:r>
      <w:r w:rsidRPr="00FA5E5C">
        <w:rPr>
          <w:spacing w:val="6"/>
          <w:sz w:val="24"/>
        </w:rPr>
        <w:t xml:space="preserve"> </w:t>
      </w:r>
      <w:r w:rsidRPr="00FA5E5C">
        <w:rPr>
          <w:sz w:val="24"/>
        </w:rPr>
        <w:t>отсутствия</w:t>
      </w:r>
      <w:r w:rsidRPr="00FA5E5C">
        <w:rPr>
          <w:spacing w:val="7"/>
          <w:sz w:val="24"/>
        </w:rPr>
        <w:t xml:space="preserve"> </w:t>
      </w:r>
      <w:r w:rsidRPr="00FA5E5C">
        <w:rPr>
          <w:sz w:val="24"/>
        </w:rPr>
        <w:t>мест</w:t>
      </w:r>
      <w:r w:rsidRPr="00FA5E5C">
        <w:rPr>
          <w:spacing w:val="16"/>
          <w:sz w:val="24"/>
        </w:rPr>
        <w:t xml:space="preserve"> </w:t>
      </w:r>
      <w:r w:rsidRPr="00FA5E5C">
        <w:rPr>
          <w:sz w:val="24"/>
        </w:rPr>
        <w:t>в</w:t>
      </w:r>
      <w:r w:rsidRPr="00FA5E5C">
        <w:rPr>
          <w:spacing w:val="7"/>
          <w:sz w:val="24"/>
        </w:rPr>
        <w:t xml:space="preserve"> </w:t>
      </w:r>
      <w:r w:rsidRPr="00FA5E5C">
        <w:rPr>
          <w:color w:val="000000"/>
          <w:sz w:val="24"/>
          <w:szCs w:val="24"/>
        </w:rPr>
        <w:t xml:space="preserve">МБОУ СОШ с. Тукаево </w:t>
      </w:r>
      <w:r w:rsidRPr="00FA5E5C">
        <w:rPr>
          <w:sz w:val="24"/>
          <w:szCs w:val="24"/>
        </w:rPr>
        <w:t>родители (законные представители) ребенка для решения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вопроса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о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его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устройстве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в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другую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общеобразовательную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организацию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обращаются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непосредственно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в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орган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исполнительной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власти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субъекта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Российской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Федерации,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осуществляющий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государственное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управление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в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сфере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образования,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или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орган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местного</w:t>
      </w:r>
      <w:r w:rsidRPr="00FA5E5C">
        <w:rPr>
          <w:spacing w:val="-57"/>
          <w:sz w:val="24"/>
          <w:szCs w:val="24"/>
        </w:rPr>
        <w:t xml:space="preserve"> </w:t>
      </w:r>
      <w:r w:rsidRPr="00FA5E5C">
        <w:rPr>
          <w:sz w:val="24"/>
          <w:szCs w:val="24"/>
        </w:rPr>
        <w:t>самоуправления,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осуществляющий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управление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в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сфере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образования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(Часть 4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статьи 67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Федерального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закона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от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29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декабря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2012 г.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№ 273-ФЗ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"Об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образовании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в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Российской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Федерации").</w:t>
      </w:r>
    </w:p>
    <w:p w:rsidR="009959AD" w:rsidRPr="00FA5E5C" w:rsidRDefault="00D841EC" w:rsidP="00FA5E5C">
      <w:pPr>
        <w:pStyle w:val="a5"/>
        <w:numPr>
          <w:ilvl w:val="1"/>
          <w:numId w:val="7"/>
        </w:numPr>
        <w:tabs>
          <w:tab w:val="left" w:pos="1364"/>
        </w:tabs>
        <w:ind w:right="112" w:firstLine="566"/>
        <w:rPr>
          <w:sz w:val="24"/>
        </w:rPr>
      </w:pPr>
      <w:r w:rsidRPr="00FA5E5C">
        <w:rPr>
          <w:color w:val="000000"/>
          <w:sz w:val="24"/>
          <w:szCs w:val="24"/>
        </w:rPr>
        <w:t xml:space="preserve">МБОУ СОШ с. Тукаево </w:t>
      </w:r>
      <w:r w:rsidRPr="00FA5E5C">
        <w:rPr>
          <w:sz w:val="24"/>
          <w:szCs w:val="24"/>
        </w:rPr>
        <w:t>размещает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на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своих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  <w:szCs w:val="24"/>
        </w:rPr>
        <w:t>информационных</w:t>
      </w:r>
      <w:r w:rsidRPr="00FA5E5C">
        <w:rPr>
          <w:spacing w:val="1"/>
          <w:sz w:val="24"/>
          <w:szCs w:val="24"/>
        </w:rPr>
        <w:t xml:space="preserve"> </w:t>
      </w:r>
      <w:r w:rsidRPr="00FA5E5C">
        <w:rPr>
          <w:sz w:val="24"/>
        </w:rPr>
        <w:t>стендах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и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официальном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сайте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в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информационно-телекоммуникационной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сети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Интернет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издаваемый не позднее 15 марта текущего года соответственно распорядительный акт органа</w:t>
      </w:r>
      <w:r w:rsidRPr="00FA5E5C">
        <w:rPr>
          <w:spacing w:val="-57"/>
          <w:sz w:val="24"/>
        </w:rPr>
        <w:t xml:space="preserve"> </w:t>
      </w:r>
      <w:r w:rsidRPr="00FA5E5C">
        <w:rPr>
          <w:sz w:val="24"/>
        </w:rPr>
        <w:t>местного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самоуправления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муниципального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района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муниципального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округа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по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решению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вопросов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местного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значения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в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сфере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образования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или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распорядительный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акт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органа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исполнительной власти субъекта Российской Федерации, осуществляющего государственное</w:t>
      </w:r>
      <w:r w:rsidRPr="00FA5E5C">
        <w:rPr>
          <w:spacing w:val="-57"/>
          <w:sz w:val="24"/>
        </w:rPr>
        <w:t xml:space="preserve"> </w:t>
      </w:r>
      <w:r w:rsidRPr="00FA5E5C">
        <w:rPr>
          <w:sz w:val="24"/>
        </w:rPr>
        <w:t>управление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в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сфере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образования,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о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закреплении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образовательных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организаций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за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соответственно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конкретными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территориями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муниципального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района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(муниципального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округа, городского округа) или субъекта Российской Федерации в течение 10 календарных</w:t>
      </w:r>
      <w:r w:rsidRPr="00FA5E5C">
        <w:rPr>
          <w:spacing w:val="1"/>
          <w:sz w:val="24"/>
        </w:rPr>
        <w:t xml:space="preserve"> </w:t>
      </w:r>
      <w:r w:rsidRPr="00FA5E5C">
        <w:rPr>
          <w:sz w:val="24"/>
        </w:rPr>
        <w:t>дней</w:t>
      </w:r>
      <w:r w:rsidRPr="00FA5E5C">
        <w:rPr>
          <w:spacing w:val="-1"/>
          <w:sz w:val="24"/>
        </w:rPr>
        <w:t xml:space="preserve"> </w:t>
      </w:r>
      <w:r w:rsidRPr="00FA5E5C">
        <w:rPr>
          <w:sz w:val="24"/>
        </w:rPr>
        <w:t>с</w:t>
      </w:r>
      <w:r w:rsidRPr="00FA5E5C">
        <w:rPr>
          <w:spacing w:val="-1"/>
          <w:sz w:val="24"/>
        </w:rPr>
        <w:t xml:space="preserve"> </w:t>
      </w:r>
      <w:r w:rsidRPr="00FA5E5C">
        <w:rPr>
          <w:sz w:val="24"/>
        </w:rPr>
        <w:t>момента</w:t>
      </w:r>
      <w:r w:rsidRPr="00FA5E5C">
        <w:rPr>
          <w:spacing w:val="-1"/>
          <w:sz w:val="24"/>
        </w:rPr>
        <w:t xml:space="preserve"> </w:t>
      </w:r>
      <w:r w:rsidRPr="00FA5E5C">
        <w:rPr>
          <w:sz w:val="24"/>
        </w:rPr>
        <w:t>его</w:t>
      </w:r>
      <w:r w:rsidRPr="00FA5E5C">
        <w:rPr>
          <w:spacing w:val="-1"/>
          <w:sz w:val="24"/>
        </w:rPr>
        <w:t xml:space="preserve"> </w:t>
      </w:r>
      <w:r w:rsidRPr="00FA5E5C">
        <w:rPr>
          <w:sz w:val="24"/>
        </w:rPr>
        <w:t>издания.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15"/>
          <w:tab w:val="left" w:pos="1316"/>
          <w:tab w:val="left" w:pos="1684"/>
          <w:tab w:val="left" w:pos="3577"/>
          <w:tab w:val="left" w:pos="4610"/>
          <w:tab w:val="left" w:pos="6580"/>
          <w:tab w:val="left" w:pos="7364"/>
          <w:tab w:val="left" w:pos="7687"/>
          <w:tab w:val="left" w:pos="9661"/>
        </w:tabs>
        <w:ind w:right="114" w:firstLine="566"/>
        <w:rPr>
          <w:sz w:val="24"/>
        </w:rPr>
      </w:pPr>
      <w:r>
        <w:rPr>
          <w:sz w:val="24"/>
          <w:u w:val="single"/>
        </w:rPr>
        <w:t>В</w:t>
      </w:r>
      <w:r>
        <w:rPr>
          <w:sz w:val="24"/>
          <w:u w:val="single"/>
        </w:rPr>
        <w:tab/>
        <w:t>первоочередном</w:t>
      </w:r>
      <w:r>
        <w:rPr>
          <w:sz w:val="24"/>
          <w:u w:val="single"/>
        </w:rPr>
        <w:tab/>
        <w:t>порядке</w:t>
      </w:r>
      <w:r>
        <w:rPr>
          <w:sz w:val="24"/>
          <w:u w:val="single"/>
        </w:rPr>
        <w:tab/>
        <w:t>предоставляются</w:t>
      </w:r>
      <w:r>
        <w:rPr>
          <w:sz w:val="24"/>
          <w:u w:val="single"/>
        </w:rPr>
        <w:tab/>
        <w:t>места</w:t>
      </w:r>
      <w:r>
        <w:rPr>
          <w:sz w:val="24"/>
          <w:u w:val="single"/>
        </w:rPr>
        <w:tab/>
        <w:t>в</w:t>
      </w:r>
      <w:r>
        <w:rPr>
          <w:sz w:val="24"/>
          <w:u w:val="single"/>
        </w:rPr>
        <w:tab/>
        <w:t>государственных</w:t>
      </w:r>
      <w:r>
        <w:rPr>
          <w:sz w:val="24"/>
          <w:u w:val="single"/>
        </w:rPr>
        <w:tab/>
      </w:r>
      <w:r>
        <w:rPr>
          <w:spacing w:val="-2"/>
          <w:sz w:val="24"/>
          <w:u w:val="single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муниципальных общеобразовательных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организациях: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4" w:line="237" w:lineRule="auto"/>
        <w:ind w:right="108" w:hanging="360"/>
        <w:jc w:val="left"/>
        <w:rPr>
          <w:sz w:val="24"/>
        </w:rPr>
      </w:pPr>
      <w:r>
        <w:rPr>
          <w:sz w:val="24"/>
        </w:rPr>
        <w:t>детям,</w:t>
      </w:r>
      <w:r>
        <w:rPr>
          <w:spacing w:val="25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абзаце</w:t>
      </w:r>
      <w:r>
        <w:rPr>
          <w:spacing w:val="23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23"/>
          <w:sz w:val="24"/>
        </w:rPr>
        <w:t xml:space="preserve"> </w:t>
      </w:r>
      <w:r>
        <w:rPr>
          <w:sz w:val="24"/>
        </w:rPr>
        <w:t>части</w:t>
      </w:r>
      <w:r>
        <w:rPr>
          <w:spacing w:val="25"/>
          <w:sz w:val="24"/>
        </w:rPr>
        <w:t xml:space="preserve"> </w:t>
      </w:r>
      <w:r>
        <w:rPr>
          <w:sz w:val="24"/>
        </w:rPr>
        <w:t>6</w:t>
      </w:r>
      <w:r>
        <w:rPr>
          <w:spacing w:val="2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4"/>
          <w:sz w:val="24"/>
        </w:rPr>
        <w:t xml:space="preserve"> </w:t>
      </w:r>
      <w:r>
        <w:rPr>
          <w:sz w:val="24"/>
        </w:rPr>
        <w:t>19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27</w:t>
      </w:r>
      <w:r>
        <w:rPr>
          <w:spacing w:val="24"/>
          <w:sz w:val="24"/>
        </w:rPr>
        <w:t xml:space="preserve"> </w:t>
      </w:r>
      <w:r>
        <w:rPr>
          <w:sz w:val="24"/>
        </w:rPr>
        <w:t>мая</w:t>
      </w:r>
      <w:r>
        <w:rPr>
          <w:spacing w:val="-57"/>
          <w:sz w:val="24"/>
        </w:rPr>
        <w:t xml:space="preserve"> </w:t>
      </w:r>
      <w:r>
        <w:rPr>
          <w:sz w:val="24"/>
        </w:rPr>
        <w:t>1998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4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76-ФЗ</w:t>
      </w:r>
      <w:r>
        <w:rPr>
          <w:spacing w:val="44"/>
          <w:sz w:val="24"/>
        </w:rPr>
        <w:t xml:space="preserve"> </w:t>
      </w:r>
      <w:r>
        <w:rPr>
          <w:sz w:val="24"/>
        </w:rPr>
        <w:t>"О</w:t>
      </w:r>
      <w:r>
        <w:rPr>
          <w:spacing w:val="43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41"/>
          <w:sz w:val="24"/>
        </w:rPr>
        <w:t xml:space="preserve"> </w:t>
      </w:r>
      <w:r>
        <w:rPr>
          <w:sz w:val="24"/>
        </w:rPr>
        <w:t>военнослужащих",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месту</w:t>
      </w:r>
      <w:r>
        <w:rPr>
          <w:spacing w:val="3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4"/>
          <w:sz w:val="24"/>
        </w:rPr>
        <w:t xml:space="preserve"> </w:t>
      </w:r>
      <w:r>
        <w:rPr>
          <w:sz w:val="24"/>
        </w:rPr>
        <w:t>семей</w:t>
      </w:r>
    </w:p>
    <w:p w:rsidR="009959AD" w:rsidRDefault="009959AD">
      <w:pPr>
        <w:spacing w:line="237" w:lineRule="auto"/>
        <w:rPr>
          <w:sz w:val="24"/>
        </w:rPr>
        <w:sectPr w:rsidR="009959AD">
          <w:pgSz w:w="11910" w:h="16840"/>
          <w:pgMar w:top="1040" w:right="740" w:bottom="280" w:left="1260" w:header="720" w:footer="720" w:gutter="0"/>
          <w:cols w:space="720"/>
        </w:sectPr>
      </w:pPr>
    </w:p>
    <w:p w:rsidR="009959AD" w:rsidRDefault="00D841EC">
      <w:pPr>
        <w:pStyle w:val="a3"/>
        <w:spacing w:before="66"/>
        <w:ind w:left="900" w:firstLine="0"/>
      </w:pPr>
      <w:r>
        <w:lastRenderedPageBreak/>
        <w:t>(Собрание законодательства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1998,</w:t>
      </w:r>
      <w:r>
        <w:rPr>
          <w:spacing w:val="1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22,</w:t>
      </w:r>
      <w:r>
        <w:rPr>
          <w:spacing w:val="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2331;</w:t>
      </w:r>
      <w:r>
        <w:rPr>
          <w:spacing w:val="1"/>
        </w:rPr>
        <w:t xml:space="preserve"> </w:t>
      </w:r>
      <w:r>
        <w:t>2013,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27,</w:t>
      </w:r>
    </w:p>
    <w:p w:rsidR="009959AD" w:rsidRDefault="00D841EC">
      <w:pPr>
        <w:pStyle w:val="a3"/>
        <w:ind w:left="900" w:firstLine="0"/>
      </w:pPr>
      <w:r>
        <w:t>ст.</w:t>
      </w:r>
      <w:r>
        <w:rPr>
          <w:spacing w:val="-1"/>
        </w:rPr>
        <w:t xml:space="preserve"> </w:t>
      </w:r>
      <w:r>
        <w:t>3477);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2"/>
        <w:ind w:right="105" w:hanging="360"/>
        <w:rPr>
          <w:sz w:val="24"/>
        </w:rPr>
      </w:pPr>
      <w:r>
        <w:rPr>
          <w:sz w:val="24"/>
        </w:rPr>
        <w:t>детям, указанным в части 6 статьи 46 Федерального закона от 7 февраля 2011 г. № 3-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полиции"</w:t>
      </w:r>
      <w:r>
        <w:rPr>
          <w:spacing w:val="60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60"/>
          <w:sz w:val="24"/>
        </w:rPr>
        <w:t xml:space="preserve"> </w:t>
      </w:r>
      <w:r>
        <w:rPr>
          <w:sz w:val="24"/>
        </w:rPr>
        <w:t>2011,</w:t>
      </w:r>
      <w:r>
        <w:rPr>
          <w:spacing w:val="60"/>
          <w:sz w:val="24"/>
        </w:rPr>
        <w:t xml:space="preserve"> </w:t>
      </w:r>
      <w:r>
        <w:rPr>
          <w:sz w:val="24"/>
        </w:rPr>
        <w:t>№ 7,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900; 2013, № 27, ст. 3477);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4" w:line="237" w:lineRule="auto"/>
        <w:ind w:right="106" w:hanging="360"/>
        <w:rPr>
          <w:sz w:val="24"/>
        </w:rPr>
      </w:pPr>
      <w:r>
        <w:rPr>
          <w:sz w:val="24"/>
        </w:rPr>
        <w:t>детям сотрудников органов внутренних дел, не являющихся сотрудниками полиции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56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3-ФЗ "О</w:t>
      </w:r>
      <w:r>
        <w:rPr>
          <w:spacing w:val="-2"/>
          <w:sz w:val="24"/>
        </w:rPr>
        <w:t xml:space="preserve"> </w:t>
      </w:r>
      <w:r>
        <w:rPr>
          <w:sz w:val="24"/>
        </w:rPr>
        <w:t>полиции");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2" w:line="292" w:lineRule="exact"/>
        <w:ind w:left="888" w:hanging="349"/>
        <w:rPr>
          <w:sz w:val="24"/>
        </w:rPr>
      </w:pPr>
      <w:r>
        <w:rPr>
          <w:sz w:val="24"/>
        </w:rPr>
        <w:t>детям,</w:t>
      </w:r>
      <w:r>
        <w:rPr>
          <w:spacing w:val="56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части</w:t>
      </w:r>
      <w:r>
        <w:rPr>
          <w:spacing w:val="56"/>
          <w:sz w:val="24"/>
        </w:rPr>
        <w:t xml:space="preserve"> </w:t>
      </w:r>
      <w:r>
        <w:rPr>
          <w:sz w:val="24"/>
        </w:rPr>
        <w:t>14</w:t>
      </w:r>
      <w:r>
        <w:rPr>
          <w:spacing w:val="5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5"/>
          <w:sz w:val="24"/>
        </w:rPr>
        <w:t xml:space="preserve"> </w:t>
      </w:r>
      <w:r>
        <w:rPr>
          <w:sz w:val="24"/>
        </w:rPr>
        <w:t>3</w:t>
      </w:r>
      <w:r>
        <w:rPr>
          <w:spacing w:val="5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4"/>
          <w:sz w:val="24"/>
        </w:rPr>
        <w:t xml:space="preserve"> </w:t>
      </w: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z w:val="24"/>
        </w:rPr>
        <w:t>30</w:t>
      </w:r>
      <w:r>
        <w:rPr>
          <w:spacing w:val="5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55"/>
          <w:sz w:val="24"/>
        </w:rPr>
        <w:t xml:space="preserve"> </w:t>
      </w:r>
      <w:r>
        <w:rPr>
          <w:sz w:val="24"/>
        </w:rPr>
        <w:t>2012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p w:rsidR="009959AD" w:rsidRDefault="00D841EC">
      <w:pPr>
        <w:pStyle w:val="a3"/>
        <w:ind w:left="900" w:right="108" w:firstLine="0"/>
      </w:pPr>
      <w:r>
        <w:t>№ 283-ФЗ "О социальных гарантиях сотрудникам некоторых федеральных органов</w:t>
      </w:r>
      <w:r>
        <w:rPr>
          <w:spacing w:val="1"/>
        </w:rPr>
        <w:t xml:space="preserve"> </w:t>
      </w:r>
      <w:r>
        <w:t>исполнительной власти и внесении изменений в законодательные акты Российской</w:t>
      </w:r>
      <w:r>
        <w:rPr>
          <w:spacing w:val="1"/>
        </w:rPr>
        <w:t xml:space="preserve"> </w:t>
      </w:r>
      <w:r>
        <w:t>Федерации";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1" w:line="292" w:lineRule="exact"/>
        <w:ind w:left="888" w:hanging="349"/>
        <w:rPr>
          <w:sz w:val="24"/>
        </w:rPr>
      </w:pP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24 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1998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№76-ФЗ</w:t>
      </w:r>
    </w:p>
    <w:p w:rsidR="009959AD" w:rsidRDefault="00D841EC">
      <w:pPr>
        <w:pStyle w:val="a3"/>
        <w:spacing w:line="274" w:lineRule="exact"/>
        <w:ind w:left="900" w:firstLine="0"/>
      </w:pPr>
      <w:r>
        <w:t>«О</w:t>
      </w:r>
      <w:r>
        <w:rPr>
          <w:spacing w:val="-1"/>
        </w:rPr>
        <w:t xml:space="preserve"> </w:t>
      </w:r>
      <w:r>
        <w:t>статусе</w:t>
      </w:r>
      <w:r>
        <w:rPr>
          <w:spacing w:val="-5"/>
        </w:rPr>
        <w:t xml:space="preserve"> </w:t>
      </w:r>
      <w:r>
        <w:t>военнослужащих;</w:t>
      </w:r>
    </w:p>
    <w:p w:rsidR="00FA5E5C" w:rsidRPr="00FA5E5C" w:rsidRDefault="00D841EC" w:rsidP="00FA5E5C">
      <w:pPr>
        <w:pStyle w:val="a5"/>
        <w:numPr>
          <w:ilvl w:val="0"/>
          <w:numId w:val="6"/>
        </w:numPr>
        <w:tabs>
          <w:tab w:val="left" w:pos="889"/>
        </w:tabs>
        <w:spacing w:before="2"/>
        <w:ind w:right="112" w:hanging="360"/>
        <w:rPr>
          <w:sz w:val="24"/>
        </w:rPr>
      </w:pPr>
      <w:r>
        <w:rPr>
          <w:sz w:val="24"/>
        </w:rPr>
        <w:t>детям, указанным в статье 28 Федерального закона от 3 июля 2016 года №226-ФЗ «О</w:t>
      </w:r>
      <w:r>
        <w:rPr>
          <w:spacing w:val="1"/>
          <w:sz w:val="24"/>
        </w:rPr>
        <w:t xml:space="preserve"> </w:t>
      </w:r>
      <w:r>
        <w:rPr>
          <w:sz w:val="24"/>
        </w:rPr>
        <w:t>войсках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гвардии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семей.</w:t>
      </w:r>
      <w:bookmarkStart w:id="0" w:name="_GoBack"/>
      <w:bookmarkEnd w:id="0"/>
    </w:p>
    <w:p w:rsidR="009959AD" w:rsidRDefault="00D841EC">
      <w:pPr>
        <w:pStyle w:val="a5"/>
        <w:numPr>
          <w:ilvl w:val="1"/>
          <w:numId w:val="7"/>
        </w:numPr>
        <w:tabs>
          <w:tab w:val="left" w:pos="1191"/>
        </w:tabs>
        <w:ind w:right="112" w:firstLine="566"/>
        <w:rPr>
          <w:sz w:val="24"/>
        </w:rPr>
      </w:pPr>
      <w:r>
        <w:rPr>
          <w:sz w:val="24"/>
        </w:rPr>
        <w:t>Ребенок, в том числе усыновленный (удочеренный) или находящийся под опекой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попечительством в семье, включая приемную семью либо в случаях,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 приема на обучение по основным общеобразовательным программам 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 или муниципальную образовательную организацию, в которой 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его брат и (или) сестра (полнородные и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>, усыновленные (удочеренные),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(попечителями)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или дети, родителями (законными представителями) которых являются опекуны</w:t>
      </w:r>
      <w:r>
        <w:rPr>
          <w:spacing w:val="1"/>
          <w:sz w:val="24"/>
        </w:rPr>
        <w:t xml:space="preserve"> </w:t>
      </w:r>
      <w:r>
        <w:rPr>
          <w:sz w:val="24"/>
        </w:rPr>
        <w:t>(попечители)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п.2.11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п.2.12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29"/>
        </w:tabs>
        <w:ind w:right="105" w:firstLine="566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только с согласия их родителей (законных представителей) 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рекомендаций психолого-медико-педагогической комиссии (Часть 3 статьи 55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 г.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Федерации").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41"/>
        </w:tabs>
        <w:ind w:right="114" w:firstLine="566"/>
        <w:rPr>
          <w:sz w:val="24"/>
        </w:rPr>
      </w:pP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восемнадцати лет, принимаются на обучение по адаптированной образовательной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 самих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поступающих.</w:t>
      </w:r>
    </w:p>
    <w:p w:rsidR="009959AD" w:rsidRPr="00D841EC" w:rsidRDefault="00D841EC" w:rsidP="00D841EC">
      <w:pPr>
        <w:ind w:left="284"/>
        <w:rPr>
          <w:color w:val="000000"/>
          <w:sz w:val="24"/>
          <w:szCs w:val="24"/>
        </w:rPr>
      </w:pPr>
      <w:r>
        <w:rPr>
          <w:sz w:val="24"/>
        </w:rPr>
        <w:t xml:space="preserve">     Прием в </w:t>
      </w:r>
      <w:r w:rsidRPr="00280157">
        <w:rPr>
          <w:color w:val="000000"/>
          <w:sz w:val="24"/>
          <w:szCs w:val="24"/>
        </w:rPr>
        <w:t>МБОУ СОШ с. Тукаево</w:t>
      </w:r>
      <w:r>
        <w:rPr>
          <w:color w:val="000000"/>
          <w:sz w:val="24"/>
          <w:szCs w:val="24"/>
        </w:rPr>
        <w:t xml:space="preserve"> </w:t>
      </w:r>
      <w:r w:rsidRPr="00D841EC">
        <w:rPr>
          <w:sz w:val="24"/>
        </w:rPr>
        <w:t>осуществляется в течение всего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учебного</w:t>
      </w:r>
      <w:r w:rsidRPr="00D841EC">
        <w:rPr>
          <w:spacing w:val="-1"/>
          <w:sz w:val="24"/>
        </w:rPr>
        <w:t xml:space="preserve"> </w:t>
      </w:r>
      <w:r w:rsidRPr="00D841EC">
        <w:rPr>
          <w:sz w:val="24"/>
        </w:rPr>
        <w:t>года</w:t>
      </w:r>
      <w:r w:rsidRPr="00D841EC">
        <w:rPr>
          <w:spacing w:val="-1"/>
          <w:sz w:val="24"/>
        </w:rPr>
        <w:t xml:space="preserve"> </w:t>
      </w:r>
      <w:r w:rsidRPr="00D841EC">
        <w:rPr>
          <w:sz w:val="24"/>
        </w:rPr>
        <w:t>при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наличии свободных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мест.</w:t>
      </w:r>
    </w:p>
    <w:p w:rsidR="00D841EC" w:rsidRPr="00280157" w:rsidRDefault="00D841EC" w:rsidP="00D841EC">
      <w:pPr>
        <w:jc w:val="both"/>
        <w:rPr>
          <w:color w:val="000000"/>
          <w:sz w:val="24"/>
          <w:szCs w:val="24"/>
        </w:rPr>
      </w:pPr>
      <w:r>
        <w:rPr>
          <w:sz w:val="24"/>
        </w:rPr>
        <w:t>Организация</w:t>
      </w:r>
      <w:r>
        <w:rPr>
          <w:spacing w:val="2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1"/>
          <w:sz w:val="24"/>
        </w:rPr>
        <w:t xml:space="preserve"> </w:t>
      </w:r>
      <w:r>
        <w:rPr>
          <w:sz w:val="24"/>
        </w:rPr>
        <w:t>либо</w:t>
      </w:r>
      <w:r>
        <w:rPr>
          <w:spacing w:val="22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28"/>
          <w:sz w:val="24"/>
        </w:rPr>
        <w:t xml:space="preserve"> </w:t>
      </w:r>
      <w:r w:rsidRPr="00280157">
        <w:rPr>
          <w:color w:val="000000"/>
          <w:sz w:val="24"/>
          <w:szCs w:val="24"/>
        </w:rPr>
        <w:t>МБОУ СОШ с. Тукаево</w:t>
      </w:r>
    </w:p>
    <w:p w:rsidR="009959AD" w:rsidRPr="00D841EC" w:rsidRDefault="00D841EC" w:rsidP="00D841EC">
      <w:pPr>
        <w:tabs>
          <w:tab w:val="left" w:pos="1314"/>
        </w:tabs>
        <w:jc w:val="both"/>
        <w:rPr>
          <w:sz w:val="24"/>
        </w:rPr>
      </w:pP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для профильного обучения допускается в случаях и в порядке,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которые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предусмотрены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законодательством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субъекта</w:t>
      </w:r>
      <w:r w:rsidRPr="00D841EC">
        <w:rPr>
          <w:spacing w:val="61"/>
          <w:sz w:val="24"/>
        </w:rPr>
        <w:t xml:space="preserve"> </w:t>
      </w:r>
      <w:r w:rsidRPr="00D841EC">
        <w:rPr>
          <w:sz w:val="24"/>
        </w:rPr>
        <w:t>Российской</w:t>
      </w:r>
      <w:r w:rsidRPr="00D841EC">
        <w:rPr>
          <w:spacing w:val="61"/>
          <w:sz w:val="24"/>
        </w:rPr>
        <w:t xml:space="preserve"> </w:t>
      </w:r>
      <w:r w:rsidRPr="00D841EC">
        <w:rPr>
          <w:sz w:val="24"/>
        </w:rPr>
        <w:t>Федерации</w:t>
      </w:r>
      <w:r w:rsidRPr="00D841EC">
        <w:rPr>
          <w:spacing w:val="61"/>
          <w:sz w:val="24"/>
        </w:rPr>
        <w:t xml:space="preserve"> </w:t>
      </w:r>
      <w:r w:rsidRPr="00D841EC">
        <w:rPr>
          <w:sz w:val="24"/>
        </w:rPr>
        <w:t>(Часть 5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статьи 67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Федерального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закона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от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29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декабря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2012 г.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№ 273-ФЗ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"Об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образовании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в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Российской</w:t>
      </w:r>
      <w:r w:rsidRPr="00D841EC">
        <w:rPr>
          <w:spacing w:val="-1"/>
          <w:sz w:val="24"/>
        </w:rPr>
        <w:t xml:space="preserve"> </w:t>
      </w:r>
      <w:r w:rsidRPr="00D841EC">
        <w:rPr>
          <w:sz w:val="24"/>
        </w:rPr>
        <w:t>Федерации").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52"/>
        </w:tabs>
        <w:ind w:right="105" w:firstLine="566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 удостоверяющего личность родителя (законного представителя), либо 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 удостоверяющего личность иностранного гражданина и лица без гражданства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06"/>
        </w:tabs>
        <w:ind w:right="113" w:firstLine="566"/>
        <w:rPr>
          <w:sz w:val="24"/>
        </w:rPr>
      </w:pPr>
      <w:r>
        <w:rPr>
          <w:sz w:val="24"/>
          <w:u w:val="single"/>
        </w:rPr>
        <w:t>Заявление о приеме на обучение и документы для приема на обучение подаются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одним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из следующих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способов: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1" w:line="293" w:lineRule="exact"/>
        <w:ind w:left="888" w:hanging="34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ЕПГУ;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2" w:line="237" w:lineRule="auto"/>
        <w:ind w:right="106" w:hanging="36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(сервисов)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2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органами</w:t>
      </w:r>
    </w:p>
    <w:p w:rsidR="009959AD" w:rsidRDefault="009959AD">
      <w:pPr>
        <w:spacing w:line="237" w:lineRule="auto"/>
        <w:jc w:val="both"/>
        <w:rPr>
          <w:sz w:val="24"/>
        </w:rPr>
        <w:sectPr w:rsidR="009959AD">
          <w:pgSz w:w="11910" w:h="16840"/>
          <w:pgMar w:top="1040" w:right="740" w:bottom="280" w:left="1260" w:header="720" w:footer="720" w:gutter="0"/>
          <w:cols w:space="720"/>
        </w:sectPr>
      </w:pPr>
    </w:p>
    <w:p w:rsidR="009959AD" w:rsidRDefault="00D841EC">
      <w:pPr>
        <w:pStyle w:val="a3"/>
        <w:spacing w:before="66"/>
        <w:ind w:left="900" w:right="114" w:firstLine="0"/>
      </w:pPr>
      <w:r>
        <w:lastRenderedPageBreak/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интегрированных с</w:t>
      </w:r>
      <w:r>
        <w:rPr>
          <w:spacing w:val="-1"/>
        </w:rPr>
        <w:t xml:space="preserve"> </w:t>
      </w:r>
      <w:r>
        <w:t>ЕПГУ;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2"/>
        <w:ind w:right="115" w:hanging="36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 вручении;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2" w:line="292" w:lineRule="exact"/>
        <w:ind w:left="888" w:hanging="349"/>
        <w:rPr>
          <w:sz w:val="24"/>
        </w:rPr>
      </w:pPr>
      <w:r>
        <w:rPr>
          <w:sz w:val="24"/>
        </w:rPr>
        <w:t>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64"/>
        </w:tabs>
        <w:ind w:right="113" w:firstLine="566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с. Тукаево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 указанных в заявлении о приеме на обучение, и соответствия 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поданных электронных образов документов. При проведении указанной проверки 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(муниципальные) 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организации.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85"/>
        </w:tabs>
        <w:ind w:right="106" w:firstLine="566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 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на обучение адрес</w:t>
      </w:r>
      <w:r>
        <w:rPr>
          <w:spacing w:val="1"/>
          <w:sz w:val="24"/>
        </w:rPr>
        <w:t xml:space="preserve"> </w:t>
      </w:r>
      <w:r>
        <w:rPr>
          <w:sz w:val="24"/>
        </w:rPr>
        <w:t>(почтовый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электронный) и в личный кабинет ЕПГУ (при условии завершения прохождения 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58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представителем)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поступающим).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66"/>
        </w:tabs>
        <w:ind w:right="115" w:firstLine="566"/>
        <w:rPr>
          <w:sz w:val="24"/>
        </w:rPr>
      </w:pPr>
      <w:r>
        <w:rPr>
          <w:sz w:val="24"/>
          <w:u w:val="single"/>
        </w:rPr>
        <w:t>В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заявлении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родителями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(законными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представителями)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указываются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следующие сведения: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1" w:line="293" w:lineRule="exact"/>
        <w:ind w:left="888" w:hanging="349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поступающего;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line="293" w:lineRule="exact"/>
        <w:ind w:left="888" w:hanging="349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поступающего;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line="293" w:lineRule="exact"/>
        <w:ind w:left="888" w:hanging="349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поступающего;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2" w:line="237" w:lineRule="auto"/>
        <w:ind w:right="115" w:hanging="360"/>
        <w:jc w:val="left"/>
        <w:rPr>
          <w:sz w:val="24"/>
        </w:rPr>
      </w:pPr>
      <w:r>
        <w:rPr>
          <w:sz w:val="24"/>
        </w:rPr>
        <w:t>фамилия, 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(при наличии) родителя(ей) (законного(ых) представителя(ей)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2"/>
        <w:ind w:right="112" w:hanging="360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13"/>
          <w:sz w:val="24"/>
        </w:rPr>
        <w:t xml:space="preserve"> </w:t>
      </w:r>
      <w:r>
        <w:rPr>
          <w:sz w:val="24"/>
        </w:rPr>
        <w:t>места</w:t>
      </w:r>
      <w:r>
        <w:rPr>
          <w:spacing w:val="1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(или)</w:t>
      </w:r>
      <w:r>
        <w:rPr>
          <w:spacing w:val="14"/>
          <w:sz w:val="24"/>
        </w:rPr>
        <w:t xml:space="preserve"> </w:t>
      </w:r>
      <w:r>
        <w:rPr>
          <w:sz w:val="24"/>
        </w:rPr>
        <w:t>адрес</w:t>
      </w:r>
      <w:r>
        <w:rPr>
          <w:spacing w:val="13"/>
          <w:sz w:val="24"/>
        </w:rPr>
        <w:t xml:space="preserve"> </w:t>
      </w:r>
      <w:r>
        <w:rPr>
          <w:sz w:val="24"/>
        </w:rPr>
        <w:t>места</w:t>
      </w:r>
      <w:r>
        <w:rPr>
          <w:spacing w:val="1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14"/>
          <w:sz w:val="24"/>
        </w:rPr>
        <w:t xml:space="preserve"> </w:t>
      </w:r>
      <w:r>
        <w:rPr>
          <w:sz w:val="24"/>
        </w:rPr>
        <w:t>(законного(ых)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3" w:line="237" w:lineRule="auto"/>
        <w:ind w:right="107" w:hanging="360"/>
        <w:jc w:val="left"/>
        <w:rPr>
          <w:sz w:val="24"/>
        </w:rPr>
      </w:pPr>
      <w:r>
        <w:rPr>
          <w:sz w:val="24"/>
        </w:rPr>
        <w:t>адрес(а)</w:t>
      </w:r>
      <w:r>
        <w:rPr>
          <w:spacing w:val="3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почты,</w:t>
      </w:r>
      <w:r>
        <w:rPr>
          <w:spacing w:val="39"/>
          <w:sz w:val="24"/>
        </w:rPr>
        <w:t xml:space="preserve"> </w:t>
      </w:r>
      <w:r>
        <w:rPr>
          <w:sz w:val="24"/>
        </w:rPr>
        <w:t>номер(а)</w:t>
      </w:r>
      <w:r>
        <w:rPr>
          <w:spacing w:val="38"/>
          <w:sz w:val="24"/>
        </w:rPr>
        <w:t xml:space="preserve"> </w:t>
      </w:r>
      <w:r>
        <w:rPr>
          <w:sz w:val="24"/>
        </w:rPr>
        <w:t>телефона(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</w:t>
      </w:r>
      <w:r>
        <w:rPr>
          <w:spacing w:val="38"/>
          <w:sz w:val="24"/>
        </w:rPr>
        <w:t xml:space="preserve"> </w:t>
      </w:r>
      <w:r>
        <w:rPr>
          <w:sz w:val="24"/>
        </w:rPr>
        <w:t>(при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(законного(ых)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поступающего;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3" w:line="294" w:lineRule="exact"/>
        <w:ind w:left="888" w:hanging="349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ind w:right="108" w:hanging="36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обучения и воспитания обучающегося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в соответствии с заключением психолого-медико-педагогической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 наличии) или инвалида (ребенка-инвалида) в соответствии с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реабилитации;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line="237" w:lineRule="auto"/>
        <w:ind w:right="116" w:hanging="360"/>
        <w:rPr>
          <w:sz w:val="24"/>
        </w:rPr>
      </w:pPr>
      <w:r>
        <w:rPr>
          <w:sz w:val="24"/>
        </w:rPr>
        <w:t>согласие родителя(ей) (законного(ых) представителя(ей) ребенка на обучение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по адаптированной образовательной программе (в случае необходимости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 адаптированной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программе);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8" w:line="237" w:lineRule="auto"/>
        <w:ind w:right="114" w:hanging="360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программе);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8" w:line="237" w:lineRule="auto"/>
        <w:ind w:right="110" w:hanging="360"/>
        <w:rPr>
          <w:sz w:val="24"/>
        </w:rPr>
      </w:pPr>
      <w:r>
        <w:rPr>
          <w:sz w:val="24"/>
        </w:rPr>
        <w:t>язык образования (в случае получения образования на родном языке из числа 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2"/>
        <w:ind w:right="105" w:hanging="360"/>
        <w:rPr>
          <w:sz w:val="24"/>
        </w:rPr>
      </w:pPr>
      <w:r>
        <w:rPr>
          <w:sz w:val="24"/>
        </w:rPr>
        <w:t>родной язык из числа языков народов Российской Федерации (в случае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на изучение родного языка из числа языков народов Российской Федерации,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родного языка);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3" w:line="237" w:lineRule="auto"/>
        <w:ind w:right="114" w:hanging="360"/>
        <w:rPr>
          <w:sz w:val="24"/>
        </w:rPr>
      </w:pPr>
      <w:r>
        <w:rPr>
          <w:sz w:val="24"/>
        </w:rPr>
        <w:t>государственный язык республики Российской Федерации (в случае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организацией возможности изучения государственного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Федерации);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5"/>
        <w:ind w:right="110" w:hanging="360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(законного(ых)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8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27"/>
          <w:sz w:val="24"/>
        </w:rPr>
        <w:t xml:space="preserve"> </w:t>
      </w:r>
      <w:r>
        <w:rPr>
          <w:sz w:val="24"/>
        </w:rPr>
        <w:t>регламентирующими</w:t>
      </w:r>
    </w:p>
    <w:p w:rsidR="009959AD" w:rsidRDefault="009959AD">
      <w:pPr>
        <w:jc w:val="both"/>
        <w:rPr>
          <w:sz w:val="24"/>
        </w:rPr>
        <w:sectPr w:rsidR="009959AD">
          <w:pgSz w:w="11910" w:h="16840"/>
          <w:pgMar w:top="1040" w:right="740" w:bottom="280" w:left="1260" w:header="720" w:footer="720" w:gutter="0"/>
          <w:cols w:space="720"/>
        </w:sectPr>
      </w:pPr>
    </w:p>
    <w:p w:rsidR="009959AD" w:rsidRDefault="00D841EC">
      <w:pPr>
        <w:pStyle w:val="a3"/>
        <w:spacing w:before="66"/>
        <w:ind w:left="900" w:right="107" w:firstLine="0"/>
      </w:pPr>
      <w:r>
        <w:lastRenderedPageBreak/>
        <w:t>организацию и осуществление образовательной деятельности, права и обязанности</w:t>
      </w:r>
      <w:r>
        <w:rPr>
          <w:spacing w:val="1"/>
        </w:rPr>
        <w:t xml:space="preserve"> </w:t>
      </w:r>
      <w:r>
        <w:t>обучающихся (Часть 2 статьи 55 Федерального закона от 29 декабря 2012 г. № 273-ФЗ</w:t>
      </w:r>
      <w:r>
        <w:rPr>
          <w:spacing w:val="-57"/>
        </w:rPr>
        <w:t xml:space="preserve"> </w:t>
      </w:r>
      <w:r>
        <w:t>"Об</w:t>
      </w:r>
      <w:r>
        <w:rPr>
          <w:spacing w:val="-2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 Федерации");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2"/>
        <w:ind w:right="107" w:hanging="360"/>
        <w:rPr>
          <w:sz w:val="24"/>
        </w:rPr>
      </w:pPr>
      <w:r>
        <w:rPr>
          <w:sz w:val="24"/>
        </w:rPr>
        <w:t>согласие родителя(ей) (законного(ых) представителя(ей) ребенка или 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 обработку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 1 статьи 6, статья 9 Федерального 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 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2006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152-ФЗ</w:t>
      </w:r>
      <w:r>
        <w:rPr>
          <w:spacing w:val="-1"/>
          <w:sz w:val="24"/>
        </w:rPr>
        <w:t xml:space="preserve"> </w:t>
      </w:r>
      <w:r>
        <w:rPr>
          <w:sz w:val="24"/>
        </w:rPr>
        <w:t>"О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данных",).</w:t>
      </w:r>
    </w:p>
    <w:p w:rsidR="009959AD" w:rsidRDefault="00D841EC" w:rsidP="00D841EC">
      <w:pPr>
        <w:pStyle w:val="a3"/>
        <w:spacing w:line="275" w:lineRule="exact"/>
        <w:ind w:left="746" w:firstLine="0"/>
      </w:pPr>
      <w:r>
        <w:t>Образец</w:t>
      </w:r>
      <w:r>
        <w:rPr>
          <w:spacing w:val="114"/>
        </w:rPr>
        <w:t xml:space="preserve"> </w:t>
      </w:r>
      <w:r>
        <w:t>заявления</w:t>
      </w:r>
      <w:r>
        <w:rPr>
          <w:spacing w:val="114"/>
        </w:rPr>
        <w:t xml:space="preserve"> </w:t>
      </w:r>
      <w:r>
        <w:t>о</w:t>
      </w:r>
      <w:r>
        <w:rPr>
          <w:spacing w:val="110"/>
        </w:rPr>
        <w:t xml:space="preserve"> </w:t>
      </w:r>
      <w:r>
        <w:t>приеме</w:t>
      </w:r>
      <w:r>
        <w:rPr>
          <w:spacing w:val="113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>обучение</w:t>
      </w:r>
      <w:r>
        <w:rPr>
          <w:spacing w:val="113"/>
        </w:rPr>
        <w:t xml:space="preserve"> </w:t>
      </w:r>
      <w:r>
        <w:t>размещается</w:t>
      </w:r>
      <w:r>
        <w:rPr>
          <w:spacing w:val="61"/>
        </w:rPr>
        <w:t xml:space="preserve"> </w:t>
      </w:r>
      <w:r>
        <w:t>МБОУ СОШ</w:t>
      </w:r>
      <w:r>
        <w:rPr>
          <w:spacing w:val="114"/>
        </w:rPr>
        <w:t xml:space="preserve"> с.Тукаево </w:t>
      </w:r>
      <w:r>
        <w:t>на</w:t>
      </w:r>
      <w:r>
        <w:rPr>
          <w:spacing w:val="-2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стенде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74"/>
          <w:tab w:val="left" w:pos="8846"/>
        </w:tabs>
        <w:ind w:right="107" w:firstLine="566"/>
        <w:rPr>
          <w:sz w:val="24"/>
        </w:rPr>
      </w:pPr>
      <w:r>
        <w:rPr>
          <w:sz w:val="24"/>
          <w:u w:val="single"/>
        </w:rPr>
        <w:t>К</w:t>
      </w:r>
      <w:r>
        <w:rPr>
          <w:spacing w:val="84"/>
          <w:sz w:val="24"/>
          <w:u w:val="single"/>
        </w:rPr>
        <w:t xml:space="preserve"> </w:t>
      </w:r>
      <w:r>
        <w:rPr>
          <w:sz w:val="24"/>
          <w:u w:val="single"/>
        </w:rPr>
        <w:t>заявлению</w:t>
      </w:r>
      <w:r>
        <w:rPr>
          <w:spacing w:val="85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87"/>
          <w:sz w:val="24"/>
          <w:u w:val="single"/>
        </w:rPr>
        <w:t xml:space="preserve"> </w:t>
      </w:r>
      <w:r>
        <w:rPr>
          <w:sz w:val="24"/>
          <w:u w:val="single"/>
        </w:rPr>
        <w:t>приеме</w:t>
      </w:r>
      <w:r>
        <w:rPr>
          <w:spacing w:val="86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85"/>
          <w:sz w:val="24"/>
          <w:u w:val="single"/>
        </w:rPr>
        <w:t xml:space="preserve"> </w:t>
      </w:r>
      <w:r>
        <w:rPr>
          <w:sz w:val="24"/>
          <w:u w:val="single"/>
        </w:rPr>
        <w:t>МБОУ</w:t>
      </w:r>
      <w:r>
        <w:rPr>
          <w:spacing w:val="92"/>
          <w:sz w:val="24"/>
          <w:u w:val="single"/>
        </w:rPr>
        <w:t xml:space="preserve"> </w:t>
      </w:r>
      <w:r>
        <w:rPr>
          <w:sz w:val="24"/>
          <w:u w:val="single"/>
        </w:rPr>
        <w:t>СОШ</w:t>
      </w:r>
      <w:r>
        <w:rPr>
          <w:spacing w:val="84"/>
          <w:sz w:val="24"/>
          <w:u w:val="single"/>
        </w:rPr>
        <w:t xml:space="preserve"> </w:t>
      </w:r>
      <w:r>
        <w:rPr>
          <w:sz w:val="24"/>
          <w:u w:val="single"/>
        </w:rPr>
        <w:t xml:space="preserve">с. Тукаево </w:t>
      </w:r>
      <w:r>
        <w:rPr>
          <w:spacing w:val="-1"/>
          <w:sz w:val="24"/>
          <w:u w:val="single"/>
        </w:rPr>
        <w:t>родители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 детей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представляют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документы: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4" w:line="237" w:lineRule="auto"/>
        <w:ind w:right="111" w:hanging="360"/>
        <w:rPr>
          <w:sz w:val="24"/>
        </w:rPr>
      </w:pPr>
      <w:r>
        <w:rPr>
          <w:sz w:val="24"/>
        </w:rPr>
        <w:t>копию 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 личность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 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4" w:line="237" w:lineRule="auto"/>
        <w:ind w:right="116" w:hanging="360"/>
        <w:rPr>
          <w:sz w:val="24"/>
        </w:rPr>
      </w:pPr>
      <w:r>
        <w:rPr>
          <w:sz w:val="24"/>
        </w:rPr>
        <w:t>копию свидетельства о рождении ребенка или документа, подтверждающего 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3"/>
        <w:ind w:right="110" w:hanging="360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неполнородных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брата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сестры (в случае использования права преимущественного приема на 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брат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сестра);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1" w:line="237" w:lineRule="auto"/>
        <w:ind w:right="114" w:hanging="360"/>
        <w:rPr>
          <w:sz w:val="24"/>
        </w:rPr>
      </w:pPr>
      <w:r>
        <w:rPr>
          <w:sz w:val="24"/>
        </w:rPr>
        <w:t>копию документа, подтверждающего установление опеки или попечительства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before="3"/>
        <w:ind w:right="116" w:hanging="360"/>
        <w:rPr>
          <w:sz w:val="24"/>
        </w:rPr>
      </w:pPr>
      <w:r>
        <w:rPr>
          <w:sz w:val="24"/>
        </w:rPr>
        <w:t>копию документа о регистрации ребенка или поступающего по месту жительства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 пребывания на закрепленной территории или справку о приеме 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 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поступающего,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территории);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ind w:right="107" w:hanging="360"/>
        <w:rPr>
          <w:sz w:val="24"/>
        </w:rPr>
      </w:pPr>
      <w:r>
        <w:rPr>
          <w:sz w:val="24"/>
        </w:rPr>
        <w:t>копии документов, подтверждающих право внеочередного, первоочередного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 приема на обучение по образовательным программам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граждан к военной или иной государственной службе,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 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казачества;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889"/>
        </w:tabs>
        <w:spacing w:line="293" w:lineRule="exact"/>
        <w:ind w:left="888" w:hanging="349"/>
        <w:rPr>
          <w:sz w:val="24"/>
        </w:rPr>
      </w:pP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наличии).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69"/>
        </w:tabs>
        <w:ind w:right="111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42"/>
        </w:tabs>
        <w:ind w:right="112" w:firstLine="566"/>
        <w:rPr>
          <w:sz w:val="24"/>
        </w:rPr>
      </w:pPr>
      <w:r>
        <w:rPr>
          <w:sz w:val="24"/>
        </w:rPr>
        <w:t>Родители (законные представители) обучающегося, являющегося 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16"/>
        </w:tabs>
        <w:ind w:right="109" w:firstLine="566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81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нотариате)</w:t>
      </w:r>
      <w:r>
        <w:rPr>
          <w:spacing w:val="3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87"/>
        </w:tabs>
        <w:spacing w:line="276" w:lineRule="exact"/>
        <w:ind w:left="1286" w:hanging="541"/>
        <w:rPr>
          <w:sz w:val="24"/>
        </w:rPr>
      </w:pPr>
      <w:r>
        <w:rPr>
          <w:sz w:val="24"/>
          <w:u w:val="single"/>
        </w:rPr>
        <w:t>По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желанию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родители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могут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предоставить: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901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медицинское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90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полиса;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90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ПМПК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-5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9959AD" w:rsidRDefault="00D841EC">
      <w:pPr>
        <w:pStyle w:val="a5"/>
        <w:numPr>
          <w:ilvl w:val="0"/>
          <w:numId w:val="6"/>
        </w:numPr>
        <w:tabs>
          <w:tab w:val="left" w:pos="901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усмотрение.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89"/>
        </w:tabs>
        <w:spacing w:line="274" w:lineRule="exact"/>
        <w:ind w:left="1288" w:hanging="543"/>
        <w:rPr>
          <w:sz w:val="24"/>
        </w:rPr>
      </w:pPr>
      <w:r>
        <w:rPr>
          <w:sz w:val="24"/>
        </w:rPr>
        <w:t>Требование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кроме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</w:p>
    <w:p w:rsidR="009959AD" w:rsidRDefault="00D841EC">
      <w:pPr>
        <w:pStyle w:val="a3"/>
        <w:ind w:firstLine="0"/>
        <w:jc w:val="left"/>
      </w:pPr>
      <w:r>
        <w:t>2.16</w:t>
      </w:r>
      <w:r>
        <w:rPr>
          <w:spacing w:val="42"/>
        </w:rPr>
        <w:t xml:space="preserve"> </w:t>
      </w:r>
      <w:r>
        <w:t>настоящего</w:t>
      </w:r>
      <w:r>
        <w:rPr>
          <w:spacing w:val="43"/>
        </w:rPr>
        <w:t xml:space="preserve"> </w:t>
      </w:r>
      <w:r>
        <w:t>Положения,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качестве</w:t>
      </w:r>
      <w:r>
        <w:rPr>
          <w:spacing w:val="41"/>
        </w:rPr>
        <w:t xml:space="preserve"> </w:t>
      </w:r>
      <w:r>
        <w:t>основания</w:t>
      </w:r>
      <w:r>
        <w:rPr>
          <w:spacing w:val="42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приема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обучение</w:t>
      </w:r>
      <w:r>
        <w:rPr>
          <w:spacing w:val="42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основным</w:t>
      </w:r>
      <w:r>
        <w:rPr>
          <w:spacing w:val="-57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9959AD" w:rsidRDefault="009959AD">
      <w:pPr>
        <w:sectPr w:rsidR="009959AD">
          <w:pgSz w:w="11910" w:h="16840"/>
          <w:pgMar w:top="1040" w:right="740" w:bottom="280" w:left="1260" w:header="720" w:footer="720" w:gutter="0"/>
          <w:cols w:space="720"/>
        </w:sectPr>
      </w:pPr>
    </w:p>
    <w:p w:rsidR="009959AD" w:rsidRDefault="00D841EC">
      <w:pPr>
        <w:pStyle w:val="a5"/>
        <w:numPr>
          <w:ilvl w:val="1"/>
          <w:numId w:val="7"/>
        </w:numPr>
        <w:tabs>
          <w:tab w:val="left" w:pos="1318"/>
        </w:tabs>
        <w:spacing w:before="66"/>
        <w:ind w:right="113" w:firstLine="566"/>
        <w:rPr>
          <w:sz w:val="24"/>
        </w:rPr>
      </w:pPr>
      <w:r>
        <w:rPr>
          <w:sz w:val="24"/>
        </w:rPr>
        <w:lastRenderedPageBreak/>
        <w:t>При подаче заявления о приеме на обучение в электронной форме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ЕПГУ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 2.16 настоящего Положения, за исключением копий или оригиналов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внеочередное,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или 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невозможно.</w:t>
      </w:r>
    </w:p>
    <w:p w:rsidR="00D841EC" w:rsidRPr="00280157" w:rsidRDefault="00D841EC" w:rsidP="00D841EC">
      <w:pPr>
        <w:rPr>
          <w:color w:val="000000"/>
          <w:sz w:val="24"/>
          <w:szCs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 родителем (законным представителем) ребенка, регистрируются в 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Pr="00280157">
        <w:rPr>
          <w:color w:val="000000"/>
          <w:sz w:val="24"/>
          <w:szCs w:val="24"/>
        </w:rPr>
        <w:t>МБОУ СОШ с. Тукаево</w:t>
      </w:r>
      <w:r>
        <w:rPr>
          <w:color w:val="000000"/>
          <w:sz w:val="24"/>
          <w:szCs w:val="24"/>
        </w:rPr>
        <w:t>.</w:t>
      </w:r>
    </w:p>
    <w:p w:rsidR="009959AD" w:rsidRPr="00D841EC" w:rsidRDefault="00D841EC" w:rsidP="00D841EC">
      <w:pPr>
        <w:pStyle w:val="a5"/>
        <w:numPr>
          <w:ilvl w:val="1"/>
          <w:numId w:val="7"/>
        </w:numPr>
        <w:tabs>
          <w:tab w:val="left" w:pos="1419"/>
        </w:tabs>
        <w:spacing w:before="1"/>
        <w:ind w:right="106" w:firstLine="566"/>
        <w:rPr>
          <w:sz w:val="24"/>
        </w:rPr>
      </w:pP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ЕПГУ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 завершения прохождения процедуры регистрации в единой системе 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аутентификации). Журнал приема 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 в бумажном виде,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23"/>
          <w:sz w:val="24"/>
        </w:rPr>
        <w:t xml:space="preserve"> </w:t>
      </w:r>
      <w:r>
        <w:rPr>
          <w:sz w:val="24"/>
        </w:rPr>
        <w:t>виде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3"/>
          <w:sz w:val="24"/>
        </w:rPr>
        <w:t xml:space="preserve"> </w:t>
      </w:r>
      <w:r>
        <w:t>«Зачисление</w:t>
      </w:r>
      <w:r w:rsidRPr="00D841EC">
        <w:rPr>
          <w:spacing w:val="-2"/>
        </w:rPr>
        <w:t xml:space="preserve"> </w:t>
      </w:r>
      <w:r>
        <w:t>в</w:t>
      </w:r>
      <w:r w:rsidRPr="00D841EC">
        <w:rPr>
          <w:spacing w:val="-2"/>
        </w:rPr>
        <w:t xml:space="preserve"> </w:t>
      </w:r>
      <w:r>
        <w:t>ОО».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33"/>
        </w:tabs>
        <w:ind w:right="113" w:firstLine="566"/>
        <w:rPr>
          <w:sz w:val="24"/>
        </w:rPr>
      </w:pPr>
      <w:r>
        <w:rPr>
          <w:sz w:val="24"/>
        </w:rPr>
        <w:t>При подаче заявления о приеме на обучение через операторов почтовой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 номер заявления о приеме на обучение и перечень представленных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9959AD" w:rsidRPr="00D841EC" w:rsidRDefault="00D841EC" w:rsidP="00D841EC">
      <w:pPr>
        <w:pStyle w:val="a5"/>
        <w:numPr>
          <w:ilvl w:val="1"/>
          <w:numId w:val="7"/>
        </w:numPr>
        <w:tabs>
          <w:tab w:val="left" w:pos="1333"/>
        </w:tabs>
        <w:ind w:right="113" w:firstLine="566"/>
        <w:rPr>
          <w:sz w:val="24"/>
        </w:rPr>
      </w:pPr>
      <w:r w:rsidRPr="00D841EC">
        <w:rPr>
          <w:sz w:val="24"/>
        </w:rPr>
        <w:t>При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приеме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на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 w:rsidRPr="00D841EC">
        <w:rPr>
          <w:color w:val="000000"/>
          <w:sz w:val="24"/>
          <w:szCs w:val="24"/>
        </w:rPr>
        <w:t>МБОУ СОШ с. Тукаево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обязана</w:t>
      </w:r>
      <w:r w:rsidRPr="00D841EC">
        <w:rPr>
          <w:spacing w:val="-57"/>
          <w:sz w:val="24"/>
        </w:rPr>
        <w:t xml:space="preserve"> </w:t>
      </w:r>
      <w:r w:rsidRPr="00D841EC">
        <w:rPr>
          <w:sz w:val="24"/>
        </w:rPr>
        <w:t>ознакомить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поступающего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(или)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его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родителей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(законных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представителей)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со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своим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уставом,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со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сведениями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дате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предоставления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регистрационном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номере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лицензии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на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осуществление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образовательной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деятельности,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свидетельством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государственной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аккредитации,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с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образовательными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программами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другими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документами,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регламентирующими организацию и осуществление образовательной деятельности, права 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обязанности обучающихся. При проведении приема на конкурсной основе поступающему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предоставляется также информация о проводимом конкурсе и об итогах его проведения.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(Часть 2 статьи 55 Федерального закона от 29 декабря 2012 г. № 273-ФЗ "Об образовании в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Российской</w:t>
      </w:r>
      <w:r w:rsidRPr="00D841EC">
        <w:rPr>
          <w:spacing w:val="-1"/>
          <w:sz w:val="24"/>
        </w:rPr>
        <w:t xml:space="preserve"> </w:t>
      </w:r>
      <w:r w:rsidRPr="00D841EC">
        <w:rPr>
          <w:sz w:val="24"/>
        </w:rPr>
        <w:t>Федерации").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438"/>
        </w:tabs>
        <w:ind w:right="106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 и основного общего образования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детей (Часть 6 статьи 14 Федерального закона от 29 декабря 2012 г. № 273-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-2"/>
          <w:sz w:val="24"/>
        </w:rPr>
        <w:t xml:space="preserve"> </w:t>
      </w:r>
      <w:r>
        <w:rPr>
          <w:sz w:val="24"/>
        </w:rPr>
        <w:t>"Об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Федерации").</w:t>
      </w:r>
    </w:p>
    <w:p w:rsidR="009959AD" w:rsidRDefault="00D841EC" w:rsidP="00D841EC">
      <w:pPr>
        <w:pStyle w:val="a5"/>
        <w:numPr>
          <w:ilvl w:val="1"/>
          <w:numId w:val="7"/>
        </w:numPr>
        <w:tabs>
          <w:tab w:val="left" w:pos="1438"/>
        </w:tabs>
        <w:ind w:right="106" w:firstLine="566"/>
        <w:rPr>
          <w:sz w:val="24"/>
        </w:rPr>
      </w:pPr>
      <w:r w:rsidRPr="00D841EC">
        <w:rPr>
          <w:color w:val="000000"/>
          <w:sz w:val="24"/>
          <w:szCs w:val="24"/>
        </w:rPr>
        <w:t xml:space="preserve">МБОУ СОШ с. Тукаево </w:t>
      </w:r>
      <w:r w:rsidRPr="00D841EC">
        <w:rPr>
          <w:sz w:val="24"/>
        </w:rPr>
        <w:t>осуществляет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обработку полученных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в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связи</w:t>
      </w:r>
      <w:r w:rsidRPr="00D841EC">
        <w:rPr>
          <w:spacing w:val="19"/>
          <w:sz w:val="24"/>
        </w:rPr>
        <w:t xml:space="preserve"> </w:t>
      </w:r>
      <w:r w:rsidRPr="00D841EC">
        <w:rPr>
          <w:sz w:val="24"/>
        </w:rPr>
        <w:t>с</w:t>
      </w:r>
      <w:r w:rsidRPr="00D841EC">
        <w:rPr>
          <w:spacing w:val="18"/>
          <w:sz w:val="24"/>
        </w:rPr>
        <w:t xml:space="preserve"> </w:t>
      </w:r>
      <w:r w:rsidRPr="00D841EC">
        <w:rPr>
          <w:sz w:val="24"/>
        </w:rPr>
        <w:t>приемом</w:t>
      </w:r>
      <w:r w:rsidRPr="00D841EC">
        <w:rPr>
          <w:spacing w:val="18"/>
          <w:sz w:val="24"/>
        </w:rPr>
        <w:t xml:space="preserve"> </w:t>
      </w:r>
      <w:r w:rsidRPr="00D841EC">
        <w:rPr>
          <w:sz w:val="24"/>
        </w:rPr>
        <w:t>в</w:t>
      </w:r>
      <w:r w:rsidRPr="00D841EC">
        <w:rPr>
          <w:spacing w:val="19"/>
          <w:sz w:val="24"/>
        </w:rPr>
        <w:t xml:space="preserve"> </w:t>
      </w:r>
      <w:r w:rsidRPr="00D841EC">
        <w:rPr>
          <w:sz w:val="24"/>
        </w:rPr>
        <w:t>общеобразовательную</w:t>
      </w:r>
      <w:r w:rsidRPr="00D841EC">
        <w:rPr>
          <w:spacing w:val="19"/>
          <w:sz w:val="24"/>
        </w:rPr>
        <w:t xml:space="preserve"> </w:t>
      </w:r>
      <w:r w:rsidRPr="00D841EC">
        <w:rPr>
          <w:sz w:val="24"/>
        </w:rPr>
        <w:t>организацию</w:t>
      </w:r>
      <w:r w:rsidRPr="00D841EC">
        <w:rPr>
          <w:spacing w:val="18"/>
          <w:sz w:val="24"/>
        </w:rPr>
        <w:t xml:space="preserve"> </w:t>
      </w:r>
      <w:r w:rsidRPr="00D841EC">
        <w:rPr>
          <w:sz w:val="24"/>
        </w:rPr>
        <w:t>персональных</w:t>
      </w:r>
      <w:r w:rsidRPr="00D841EC">
        <w:rPr>
          <w:spacing w:val="3"/>
          <w:sz w:val="24"/>
        </w:rPr>
        <w:t xml:space="preserve"> </w:t>
      </w:r>
      <w:r w:rsidRPr="00D841EC">
        <w:rPr>
          <w:sz w:val="24"/>
        </w:rPr>
        <w:t>данных</w:t>
      </w:r>
      <w:r w:rsidRPr="00D841EC">
        <w:rPr>
          <w:spacing w:val="19"/>
          <w:sz w:val="24"/>
        </w:rPr>
        <w:t xml:space="preserve"> </w:t>
      </w:r>
      <w:r w:rsidRPr="00D841EC">
        <w:rPr>
          <w:sz w:val="24"/>
        </w:rPr>
        <w:t>поступающих</w:t>
      </w:r>
      <w:r w:rsidRPr="00D841EC">
        <w:rPr>
          <w:spacing w:val="-58"/>
          <w:sz w:val="24"/>
        </w:rPr>
        <w:t xml:space="preserve"> </w:t>
      </w:r>
      <w:r w:rsidRPr="00D841EC">
        <w:rPr>
          <w:sz w:val="24"/>
        </w:rPr>
        <w:t>в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соответствии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с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требованиями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законодательства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Российской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Федерации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в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области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персональных данных (Часть 1 статьи 6 Федерального закона от 27 июля 2006 г. № 152-ФЗ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"О</w:t>
      </w:r>
      <w:r w:rsidRPr="00D841EC">
        <w:rPr>
          <w:spacing w:val="-2"/>
          <w:sz w:val="24"/>
        </w:rPr>
        <w:t xml:space="preserve"> </w:t>
      </w:r>
      <w:r w:rsidRPr="00D841EC">
        <w:rPr>
          <w:sz w:val="24"/>
        </w:rPr>
        <w:t>персональных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данных").</w:t>
      </w:r>
    </w:p>
    <w:p w:rsidR="009959AD" w:rsidRDefault="00D841EC" w:rsidP="00D841EC">
      <w:pPr>
        <w:pStyle w:val="a5"/>
        <w:numPr>
          <w:ilvl w:val="1"/>
          <w:numId w:val="7"/>
        </w:numPr>
        <w:tabs>
          <w:tab w:val="left" w:pos="1438"/>
        </w:tabs>
        <w:ind w:right="106" w:firstLine="566"/>
        <w:rPr>
          <w:sz w:val="24"/>
        </w:rPr>
      </w:pPr>
      <w:r w:rsidRPr="00D841EC">
        <w:rPr>
          <w:sz w:val="24"/>
        </w:rPr>
        <w:t>В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процессе</w:t>
      </w:r>
      <w:r w:rsidRPr="00D841EC">
        <w:rPr>
          <w:spacing w:val="1"/>
          <w:sz w:val="24"/>
        </w:rPr>
        <w:t xml:space="preserve"> </w:t>
      </w:r>
      <w:proofErr w:type="gramStart"/>
      <w:r w:rsidRPr="00D841EC">
        <w:rPr>
          <w:sz w:val="24"/>
        </w:rPr>
        <w:t>приема</w:t>
      </w:r>
      <w:proofErr w:type="gramEnd"/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обучающегося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в</w:t>
      </w:r>
      <w:r w:rsidRPr="00D841EC">
        <w:rPr>
          <w:spacing w:val="1"/>
          <w:sz w:val="24"/>
        </w:rPr>
        <w:t xml:space="preserve"> </w:t>
      </w:r>
      <w:r w:rsidRPr="00D841EC">
        <w:rPr>
          <w:color w:val="000000"/>
          <w:sz w:val="24"/>
          <w:szCs w:val="24"/>
        </w:rPr>
        <w:t xml:space="preserve">МБОУ СОШ с. Тукаево </w:t>
      </w:r>
      <w:r w:rsidRPr="00D841EC">
        <w:rPr>
          <w:sz w:val="24"/>
        </w:rPr>
        <w:t>подписью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родителей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(законных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представителей)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фиксируется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согласие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на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обработку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их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персональных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данных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персональных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данных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ребенка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в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порядке,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установленном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законодательством</w:t>
      </w:r>
      <w:r w:rsidRPr="00D841EC">
        <w:rPr>
          <w:spacing w:val="-3"/>
          <w:sz w:val="24"/>
        </w:rPr>
        <w:t xml:space="preserve"> </w:t>
      </w:r>
      <w:r w:rsidRPr="00D841EC">
        <w:rPr>
          <w:sz w:val="24"/>
        </w:rPr>
        <w:t>Российской Федерации.</w:t>
      </w:r>
    </w:p>
    <w:p w:rsidR="009959AD" w:rsidRDefault="00D841EC" w:rsidP="00D841EC">
      <w:pPr>
        <w:pStyle w:val="a5"/>
        <w:numPr>
          <w:ilvl w:val="1"/>
          <w:numId w:val="7"/>
        </w:numPr>
        <w:tabs>
          <w:tab w:val="left" w:pos="1438"/>
        </w:tabs>
        <w:ind w:right="106" w:firstLine="566"/>
        <w:rPr>
          <w:sz w:val="24"/>
        </w:rPr>
      </w:pPr>
      <w:r w:rsidRPr="00D841EC">
        <w:rPr>
          <w:sz w:val="24"/>
        </w:rPr>
        <w:t xml:space="preserve">Руководитель </w:t>
      </w:r>
      <w:r w:rsidRPr="00D841EC">
        <w:rPr>
          <w:color w:val="000000"/>
          <w:sz w:val="24"/>
          <w:szCs w:val="24"/>
        </w:rPr>
        <w:t>МБОУ СОШ с. Тукаево</w:t>
      </w:r>
      <w:r w:rsidRPr="00D841EC">
        <w:rPr>
          <w:sz w:val="24"/>
        </w:rPr>
        <w:t xml:space="preserve"> издает распорядительный акт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 приеме на обучение ребенка или поступающего в течение 5 рабочих дней после приема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заявления</w:t>
      </w:r>
      <w:r w:rsidRPr="00D841EC">
        <w:rPr>
          <w:spacing w:val="-1"/>
          <w:sz w:val="24"/>
        </w:rPr>
        <w:t xml:space="preserve"> </w:t>
      </w:r>
      <w:r w:rsidRPr="00D841EC">
        <w:rPr>
          <w:sz w:val="24"/>
        </w:rPr>
        <w:t>о приеме</w:t>
      </w:r>
      <w:r w:rsidRPr="00D841EC">
        <w:rPr>
          <w:spacing w:val="-2"/>
          <w:sz w:val="24"/>
        </w:rPr>
        <w:t xml:space="preserve"> </w:t>
      </w:r>
      <w:r w:rsidRPr="00D841EC">
        <w:rPr>
          <w:sz w:val="24"/>
        </w:rPr>
        <w:t>на</w:t>
      </w:r>
      <w:r w:rsidRPr="00D841EC">
        <w:rPr>
          <w:spacing w:val="-1"/>
          <w:sz w:val="24"/>
        </w:rPr>
        <w:t xml:space="preserve"> </w:t>
      </w:r>
      <w:r w:rsidRPr="00D841EC">
        <w:rPr>
          <w:sz w:val="24"/>
        </w:rPr>
        <w:t>обучение</w:t>
      </w:r>
      <w:r w:rsidRPr="00D841EC">
        <w:rPr>
          <w:spacing w:val="-2"/>
          <w:sz w:val="24"/>
        </w:rPr>
        <w:t xml:space="preserve"> </w:t>
      </w:r>
      <w:r w:rsidRPr="00D841EC">
        <w:rPr>
          <w:sz w:val="24"/>
        </w:rPr>
        <w:t>и представленных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документов.</w:t>
      </w:r>
    </w:p>
    <w:p w:rsidR="009959AD" w:rsidRPr="00D841EC" w:rsidRDefault="00D841EC" w:rsidP="00D841EC">
      <w:pPr>
        <w:pStyle w:val="a5"/>
        <w:numPr>
          <w:ilvl w:val="1"/>
          <w:numId w:val="7"/>
        </w:numPr>
        <w:tabs>
          <w:tab w:val="left" w:pos="1438"/>
        </w:tabs>
        <w:ind w:right="106" w:firstLine="566"/>
        <w:rPr>
          <w:sz w:val="24"/>
        </w:rPr>
      </w:pPr>
      <w:r w:rsidRPr="00D841EC">
        <w:rPr>
          <w:sz w:val="24"/>
        </w:rPr>
        <w:t>Количество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классов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в</w:t>
      </w:r>
      <w:r w:rsidRPr="00D841EC">
        <w:rPr>
          <w:spacing w:val="1"/>
          <w:sz w:val="24"/>
        </w:rPr>
        <w:t xml:space="preserve"> </w:t>
      </w:r>
      <w:r w:rsidRPr="00D841EC">
        <w:rPr>
          <w:color w:val="000000"/>
          <w:sz w:val="24"/>
          <w:szCs w:val="24"/>
        </w:rPr>
        <w:t xml:space="preserve">МБОУ СОШ с. Тукаево </w:t>
      </w:r>
      <w:r w:rsidRPr="00D841EC">
        <w:rPr>
          <w:sz w:val="24"/>
        </w:rPr>
        <w:t>определяется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в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зависимости</w:t>
      </w:r>
      <w:r w:rsidRPr="00D841EC">
        <w:rPr>
          <w:spacing w:val="58"/>
          <w:sz w:val="24"/>
        </w:rPr>
        <w:t xml:space="preserve"> </w:t>
      </w:r>
      <w:r w:rsidRPr="00D841EC">
        <w:rPr>
          <w:sz w:val="24"/>
        </w:rPr>
        <w:t>от</w:t>
      </w:r>
      <w:r w:rsidRPr="00D841EC">
        <w:rPr>
          <w:spacing w:val="58"/>
          <w:sz w:val="24"/>
        </w:rPr>
        <w:t xml:space="preserve"> </w:t>
      </w:r>
      <w:r w:rsidRPr="00D841EC">
        <w:rPr>
          <w:sz w:val="24"/>
        </w:rPr>
        <w:t>числа</w:t>
      </w:r>
      <w:r w:rsidRPr="00D841EC">
        <w:rPr>
          <w:spacing w:val="57"/>
          <w:sz w:val="24"/>
        </w:rPr>
        <w:t xml:space="preserve"> </w:t>
      </w:r>
      <w:r w:rsidRPr="00D841EC">
        <w:rPr>
          <w:sz w:val="24"/>
        </w:rPr>
        <w:t>поданных</w:t>
      </w:r>
      <w:r w:rsidRPr="00D841EC">
        <w:rPr>
          <w:spacing w:val="57"/>
          <w:sz w:val="24"/>
        </w:rPr>
        <w:t xml:space="preserve"> </w:t>
      </w:r>
      <w:r w:rsidRPr="00D841EC">
        <w:rPr>
          <w:sz w:val="24"/>
        </w:rPr>
        <w:t>заявлений</w:t>
      </w:r>
      <w:r w:rsidRPr="00D841EC">
        <w:rPr>
          <w:spacing w:val="56"/>
          <w:sz w:val="24"/>
        </w:rPr>
        <w:t xml:space="preserve"> </w:t>
      </w:r>
      <w:r w:rsidRPr="00D841EC">
        <w:rPr>
          <w:sz w:val="24"/>
        </w:rPr>
        <w:t>граждан</w:t>
      </w:r>
      <w:r w:rsidRPr="00D841EC">
        <w:rPr>
          <w:spacing w:val="58"/>
          <w:sz w:val="24"/>
        </w:rPr>
        <w:t xml:space="preserve"> </w:t>
      </w:r>
      <w:r w:rsidRPr="00D841EC">
        <w:rPr>
          <w:sz w:val="24"/>
        </w:rPr>
        <w:t>и</w:t>
      </w:r>
      <w:r w:rsidRPr="00D841EC">
        <w:rPr>
          <w:spacing w:val="58"/>
          <w:sz w:val="24"/>
        </w:rPr>
        <w:t xml:space="preserve"> </w:t>
      </w:r>
      <w:r w:rsidRPr="00D841EC">
        <w:rPr>
          <w:sz w:val="24"/>
        </w:rPr>
        <w:t>условий,</w:t>
      </w:r>
      <w:r w:rsidRPr="00D841EC">
        <w:rPr>
          <w:spacing w:val="57"/>
          <w:sz w:val="24"/>
        </w:rPr>
        <w:t xml:space="preserve"> </w:t>
      </w:r>
      <w:r w:rsidRPr="00D841EC">
        <w:rPr>
          <w:sz w:val="24"/>
        </w:rPr>
        <w:t>созданных</w:t>
      </w:r>
      <w:r w:rsidRPr="00D841EC">
        <w:rPr>
          <w:spacing w:val="59"/>
          <w:sz w:val="24"/>
        </w:rPr>
        <w:t xml:space="preserve"> </w:t>
      </w:r>
      <w:r w:rsidRPr="00D841EC">
        <w:rPr>
          <w:sz w:val="24"/>
        </w:rPr>
        <w:t>для</w:t>
      </w:r>
    </w:p>
    <w:p w:rsidR="009959AD" w:rsidRDefault="009959AD">
      <w:pPr>
        <w:jc w:val="both"/>
        <w:rPr>
          <w:sz w:val="24"/>
        </w:rPr>
        <w:sectPr w:rsidR="009959AD">
          <w:pgSz w:w="11910" w:h="16840"/>
          <w:pgMar w:top="1040" w:right="740" w:bottom="280" w:left="1260" w:header="720" w:footer="720" w:gutter="0"/>
          <w:cols w:space="720"/>
        </w:sectPr>
      </w:pPr>
    </w:p>
    <w:p w:rsidR="009959AD" w:rsidRDefault="00D841EC">
      <w:pPr>
        <w:pStyle w:val="a3"/>
        <w:spacing w:before="66"/>
        <w:ind w:right="118" w:firstLine="0"/>
      </w:pPr>
      <w:r>
        <w:lastRenderedPageBreak/>
        <w:t>осуществления образовательной деятельности, с учетом санитарных норм и контрольных</w:t>
      </w:r>
      <w:r>
        <w:rPr>
          <w:spacing w:val="1"/>
        </w:rPr>
        <w:t xml:space="preserve"> </w:t>
      </w:r>
      <w:r>
        <w:t>нормативов, указанных в лицензии. Предельная наполняемость классов устанавливается в</w:t>
      </w:r>
      <w:r>
        <w:rPr>
          <w:spacing w:val="1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25 обучающихся.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35"/>
        </w:tabs>
        <w:spacing w:before="1"/>
        <w:ind w:right="113" w:firstLine="566"/>
        <w:rPr>
          <w:sz w:val="24"/>
        </w:rPr>
      </w:pPr>
      <w:r>
        <w:rPr>
          <w:sz w:val="24"/>
        </w:rPr>
        <w:t>Прием и обучение детей на всех уровнях общего образования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бесплатно.</w:t>
      </w:r>
    </w:p>
    <w:p w:rsidR="009959AD" w:rsidRDefault="00D841EC" w:rsidP="00D841EC">
      <w:pPr>
        <w:pStyle w:val="a5"/>
        <w:numPr>
          <w:ilvl w:val="1"/>
          <w:numId w:val="7"/>
        </w:numPr>
        <w:tabs>
          <w:tab w:val="left" w:pos="1335"/>
        </w:tabs>
        <w:spacing w:before="1"/>
        <w:ind w:right="113" w:firstLine="566"/>
        <w:rPr>
          <w:sz w:val="24"/>
        </w:rPr>
      </w:pPr>
      <w:r w:rsidRPr="00D841EC">
        <w:rPr>
          <w:sz w:val="24"/>
        </w:rPr>
        <w:t>Директор</w:t>
      </w:r>
      <w:r w:rsidRPr="00D841EC">
        <w:rPr>
          <w:spacing w:val="1"/>
          <w:sz w:val="24"/>
        </w:rPr>
        <w:t xml:space="preserve"> </w:t>
      </w:r>
      <w:r w:rsidRPr="00D841EC">
        <w:rPr>
          <w:color w:val="000000"/>
          <w:sz w:val="24"/>
          <w:szCs w:val="24"/>
        </w:rPr>
        <w:t>МБОУ СОШ с. Тукаево</w:t>
      </w:r>
      <w:r w:rsidRPr="00D841EC">
        <w:rPr>
          <w:sz w:val="24"/>
        </w:rPr>
        <w:t xml:space="preserve"> выдает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справки-подтверждения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всем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вновь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прибывшим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обучающимся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для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последующего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предъявления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их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в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общеобразовательную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организацию, из</w:t>
      </w:r>
      <w:r w:rsidRPr="00D841EC">
        <w:rPr>
          <w:spacing w:val="-1"/>
          <w:sz w:val="24"/>
        </w:rPr>
        <w:t xml:space="preserve"> </w:t>
      </w:r>
      <w:r w:rsidRPr="00D841EC">
        <w:rPr>
          <w:sz w:val="24"/>
        </w:rPr>
        <w:t>которой они выбыли.</w:t>
      </w:r>
    </w:p>
    <w:p w:rsidR="009959AD" w:rsidRPr="00D841EC" w:rsidRDefault="00D841EC" w:rsidP="00D841EC">
      <w:pPr>
        <w:pStyle w:val="a5"/>
        <w:numPr>
          <w:ilvl w:val="1"/>
          <w:numId w:val="7"/>
        </w:numPr>
        <w:tabs>
          <w:tab w:val="left" w:pos="1335"/>
        </w:tabs>
        <w:spacing w:before="1"/>
        <w:ind w:right="113" w:firstLine="566"/>
        <w:rPr>
          <w:sz w:val="24"/>
        </w:rPr>
      </w:pPr>
      <w:r w:rsidRPr="00D841EC">
        <w:rPr>
          <w:sz w:val="24"/>
        </w:rPr>
        <w:t>Распорядительные акты</w:t>
      </w:r>
      <w:r w:rsidRPr="00D841EC">
        <w:rPr>
          <w:spacing w:val="1"/>
          <w:sz w:val="24"/>
        </w:rPr>
        <w:t xml:space="preserve"> </w:t>
      </w:r>
      <w:r w:rsidRPr="00D841EC">
        <w:rPr>
          <w:color w:val="000000"/>
          <w:sz w:val="24"/>
          <w:szCs w:val="24"/>
        </w:rPr>
        <w:t>МБОУ СОШ с. Тукаево</w:t>
      </w:r>
      <w:r>
        <w:rPr>
          <w:color w:val="000000"/>
          <w:sz w:val="24"/>
          <w:szCs w:val="24"/>
        </w:rPr>
        <w:t xml:space="preserve"> </w:t>
      </w:r>
      <w:r w:rsidRPr="00D841EC">
        <w:rPr>
          <w:sz w:val="24"/>
        </w:rPr>
        <w:t>о приеме детей на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обучение</w:t>
      </w:r>
      <w:r w:rsidRPr="00D841EC">
        <w:rPr>
          <w:spacing w:val="-2"/>
          <w:sz w:val="24"/>
        </w:rPr>
        <w:t xml:space="preserve"> </w:t>
      </w:r>
      <w:r w:rsidRPr="00D841EC">
        <w:rPr>
          <w:sz w:val="24"/>
        </w:rPr>
        <w:t>размещаются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на</w:t>
      </w:r>
      <w:r w:rsidRPr="00D841EC">
        <w:rPr>
          <w:spacing w:val="-1"/>
          <w:sz w:val="24"/>
        </w:rPr>
        <w:t xml:space="preserve"> </w:t>
      </w:r>
      <w:r w:rsidRPr="00D841EC">
        <w:rPr>
          <w:sz w:val="24"/>
        </w:rPr>
        <w:t>информационном</w:t>
      </w:r>
      <w:r w:rsidRPr="00D841EC">
        <w:rPr>
          <w:spacing w:val="-2"/>
          <w:sz w:val="24"/>
        </w:rPr>
        <w:t xml:space="preserve"> </w:t>
      </w:r>
      <w:r w:rsidRPr="00D841EC">
        <w:rPr>
          <w:sz w:val="24"/>
        </w:rPr>
        <w:t>стенде</w:t>
      </w:r>
      <w:r w:rsidRPr="00D841EC">
        <w:rPr>
          <w:spacing w:val="-1"/>
          <w:sz w:val="24"/>
        </w:rPr>
        <w:t xml:space="preserve"> </w:t>
      </w:r>
      <w:r w:rsidRPr="00D841EC">
        <w:rPr>
          <w:sz w:val="24"/>
        </w:rPr>
        <w:t>школы</w:t>
      </w:r>
      <w:r w:rsidRPr="00D841EC">
        <w:rPr>
          <w:spacing w:val="-1"/>
          <w:sz w:val="24"/>
        </w:rPr>
        <w:t xml:space="preserve"> </w:t>
      </w:r>
      <w:r w:rsidRPr="00D841EC">
        <w:rPr>
          <w:sz w:val="24"/>
        </w:rPr>
        <w:t>в</w:t>
      </w:r>
      <w:r w:rsidRPr="00D841EC">
        <w:rPr>
          <w:spacing w:val="-2"/>
          <w:sz w:val="24"/>
        </w:rPr>
        <w:t xml:space="preserve"> </w:t>
      </w:r>
      <w:r w:rsidRPr="00D841EC">
        <w:rPr>
          <w:sz w:val="24"/>
        </w:rPr>
        <w:t>день их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издания.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78"/>
        </w:tabs>
        <w:ind w:right="111" w:firstLine="56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 формируется личное дело, в котором хранятся заявление о приеме на 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 все представленные 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 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ребенка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 (копии документов).</w:t>
      </w:r>
    </w:p>
    <w:p w:rsidR="009959AD" w:rsidRDefault="009959AD">
      <w:pPr>
        <w:pStyle w:val="a3"/>
        <w:spacing w:before="5"/>
        <w:ind w:left="0" w:firstLine="0"/>
        <w:jc w:val="left"/>
      </w:pPr>
    </w:p>
    <w:p w:rsidR="009959AD" w:rsidRDefault="00D841EC">
      <w:pPr>
        <w:pStyle w:val="1"/>
        <w:numPr>
          <w:ilvl w:val="0"/>
          <w:numId w:val="7"/>
        </w:numPr>
        <w:tabs>
          <w:tab w:val="left" w:pos="421"/>
        </w:tabs>
        <w:ind w:hanging="241"/>
      </w:pPr>
      <w:r>
        <w:t>Приём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класс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91"/>
        </w:tabs>
        <w:ind w:right="105" w:firstLine="566"/>
        <w:rPr>
          <w:sz w:val="24"/>
        </w:rPr>
      </w:pPr>
      <w:r>
        <w:rPr>
          <w:sz w:val="24"/>
        </w:rPr>
        <w:t>Получение начального общего образования в общеобразовательных 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 по состоянию здоровья, но не позже достижения ими возраста восьми лет.</w:t>
      </w:r>
      <w:r>
        <w:rPr>
          <w:spacing w:val="-57"/>
          <w:sz w:val="24"/>
        </w:rPr>
        <w:t xml:space="preserve"> </w:t>
      </w:r>
      <w:r>
        <w:rPr>
          <w:sz w:val="24"/>
        </w:rPr>
        <w:t>По заявлению родителей (законных представителей) детей учредитель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по образовательным программам начального общего образования в более раннем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2"/>
          <w:sz w:val="24"/>
        </w:rPr>
        <w:t xml:space="preserve"> </w:t>
      </w:r>
      <w:r>
        <w:rPr>
          <w:sz w:val="24"/>
        </w:rPr>
        <w:t>более</w:t>
      </w:r>
      <w:r>
        <w:rPr>
          <w:spacing w:val="32"/>
          <w:sz w:val="24"/>
        </w:rPr>
        <w:t xml:space="preserve"> </w:t>
      </w:r>
      <w:r>
        <w:rPr>
          <w:sz w:val="24"/>
        </w:rPr>
        <w:t>позднем</w:t>
      </w:r>
      <w:r>
        <w:rPr>
          <w:spacing w:val="3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32"/>
          <w:sz w:val="24"/>
        </w:rPr>
        <w:t xml:space="preserve"> </w:t>
      </w:r>
      <w:r>
        <w:rPr>
          <w:sz w:val="24"/>
        </w:rPr>
        <w:t>(Часть 1</w:t>
      </w:r>
      <w:r>
        <w:rPr>
          <w:spacing w:val="3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67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29</w:t>
      </w:r>
      <w:r>
        <w:rPr>
          <w:spacing w:val="3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1"/>
          <w:sz w:val="24"/>
        </w:rPr>
        <w:t xml:space="preserve"> </w:t>
      </w:r>
      <w:r>
        <w:rPr>
          <w:sz w:val="24"/>
        </w:rPr>
        <w:t>2012 г.</w:t>
      </w:r>
    </w:p>
    <w:p w:rsidR="009959AD" w:rsidRDefault="00D841EC">
      <w:pPr>
        <w:pStyle w:val="a3"/>
        <w:ind w:firstLine="0"/>
      </w:pP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"Об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Федерации").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74"/>
        </w:tabs>
        <w:ind w:right="117" w:firstLine="566"/>
        <w:rPr>
          <w:sz w:val="24"/>
        </w:rPr>
      </w:pPr>
      <w:r>
        <w:rPr>
          <w:sz w:val="24"/>
        </w:rPr>
        <w:t>Обучение детей, не достигших 6 лет 6 месяцев к началу учебного года,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шестилетнего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82"/>
        </w:tabs>
        <w:ind w:right="116" w:firstLine="566"/>
        <w:rPr>
          <w:sz w:val="24"/>
        </w:rPr>
      </w:pPr>
      <w:r>
        <w:rPr>
          <w:sz w:val="24"/>
        </w:rPr>
        <w:t>Все дети, достигшие школьного возраста, зачисляются в первый класс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их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подготовки.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08"/>
        </w:tabs>
        <w:ind w:right="104" w:firstLine="566"/>
        <w:rPr>
          <w:sz w:val="24"/>
        </w:rPr>
      </w:pPr>
      <w:r>
        <w:rPr>
          <w:sz w:val="24"/>
        </w:rPr>
        <w:t>Прием заявлений о приеме на обучение в первый класс для детей, указанных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2.5.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2.8.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 общеобразовательной организации издает распорядительный акт о 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детей в течение 3 рабочих дней после завершения приема заявлений о 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первый класс.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91"/>
        </w:tabs>
        <w:ind w:right="109" w:firstLine="566"/>
        <w:rPr>
          <w:sz w:val="24"/>
        </w:rPr>
      </w:pPr>
      <w:r>
        <w:rPr>
          <w:sz w:val="24"/>
        </w:rPr>
        <w:t>Орган исполнительной власти субъекта Российской Федерации, 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проактивного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подаче заявления о приеме на обучение в личном кабинете ЕПГУ на основании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созданных органами государственной власти субъектов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34"/>
        </w:tabs>
        <w:ind w:right="114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 класс начинается с 6 июля текущего года до момента заполнения свободных мест, но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5 сентября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9959AD" w:rsidRPr="00D841EC" w:rsidRDefault="00D841EC" w:rsidP="00D841EC">
      <w:pPr>
        <w:pStyle w:val="a5"/>
        <w:numPr>
          <w:ilvl w:val="1"/>
          <w:numId w:val="7"/>
        </w:numPr>
        <w:tabs>
          <w:tab w:val="left" w:pos="1234"/>
        </w:tabs>
        <w:ind w:right="114" w:firstLine="566"/>
        <w:rPr>
          <w:sz w:val="24"/>
        </w:rPr>
      </w:pPr>
      <w:r w:rsidRPr="00D841EC">
        <w:rPr>
          <w:sz w:val="24"/>
        </w:rPr>
        <w:t>Администрация</w:t>
      </w:r>
      <w:r w:rsidRPr="00D841EC">
        <w:rPr>
          <w:spacing w:val="1"/>
          <w:sz w:val="24"/>
        </w:rPr>
        <w:t xml:space="preserve"> </w:t>
      </w:r>
      <w:r w:rsidRPr="00D841EC">
        <w:rPr>
          <w:color w:val="000000"/>
          <w:sz w:val="24"/>
          <w:szCs w:val="24"/>
        </w:rPr>
        <w:t>МБОУ СОШ с. Тукаево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при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приеме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заявления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обязана ознакомиться с документом, удостоверяющим личность заявителя, для установления</w:t>
      </w:r>
      <w:r w:rsidRPr="00D841EC">
        <w:rPr>
          <w:spacing w:val="-57"/>
          <w:sz w:val="24"/>
        </w:rPr>
        <w:t xml:space="preserve"> </w:t>
      </w:r>
      <w:r w:rsidRPr="00D841EC">
        <w:rPr>
          <w:sz w:val="24"/>
        </w:rPr>
        <w:t>факта</w:t>
      </w:r>
      <w:r w:rsidRPr="00D841EC">
        <w:rPr>
          <w:spacing w:val="-2"/>
          <w:sz w:val="24"/>
        </w:rPr>
        <w:t xml:space="preserve"> </w:t>
      </w:r>
      <w:r w:rsidRPr="00D841EC">
        <w:rPr>
          <w:sz w:val="24"/>
        </w:rPr>
        <w:t>родственных</w:t>
      </w:r>
      <w:r w:rsidRPr="00D841EC">
        <w:rPr>
          <w:spacing w:val="1"/>
          <w:sz w:val="24"/>
        </w:rPr>
        <w:t xml:space="preserve"> </w:t>
      </w:r>
      <w:r w:rsidRPr="00D841EC">
        <w:rPr>
          <w:sz w:val="24"/>
        </w:rPr>
        <w:t>отношений</w:t>
      </w:r>
      <w:r w:rsidRPr="00D841EC">
        <w:rPr>
          <w:spacing w:val="-3"/>
          <w:sz w:val="24"/>
        </w:rPr>
        <w:t xml:space="preserve"> </w:t>
      </w:r>
      <w:r w:rsidRPr="00D841EC">
        <w:rPr>
          <w:sz w:val="24"/>
        </w:rPr>
        <w:t>и полномочий</w:t>
      </w:r>
      <w:r w:rsidRPr="00D841EC">
        <w:rPr>
          <w:spacing w:val="-3"/>
          <w:sz w:val="24"/>
        </w:rPr>
        <w:t xml:space="preserve"> </w:t>
      </w:r>
      <w:r w:rsidRPr="00D841EC">
        <w:rPr>
          <w:sz w:val="24"/>
        </w:rPr>
        <w:t>законного</w:t>
      </w:r>
      <w:r w:rsidRPr="00D841EC">
        <w:rPr>
          <w:spacing w:val="-3"/>
          <w:sz w:val="24"/>
        </w:rPr>
        <w:t xml:space="preserve"> </w:t>
      </w:r>
      <w:r w:rsidRPr="00D841EC">
        <w:rPr>
          <w:sz w:val="24"/>
        </w:rPr>
        <w:t>представителя.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14"/>
        </w:tabs>
        <w:ind w:right="106" w:firstLine="566"/>
        <w:rPr>
          <w:sz w:val="24"/>
        </w:rPr>
      </w:pPr>
      <w:r>
        <w:rPr>
          <w:sz w:val="24"/>
          <w:u w:val="single"/>
        </w:rPr>
        <w:t>После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регистрации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заявления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заявителю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выдается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документ,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следующую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информацию:</w:t>
      </w:r>
    </w:p>
    <w:p w:rsidR="009959AD" w:rsidRDefault="00D841EC">
      <w:pPr>
        <w:pStyle w:val="a5"/>
        <w:numPr>
          <w:ilvl w:val="0"/>
          <w:numId w:val="5"/>
        </w:numPr>
        <w:tabs>
          <w:tab w:val="left" w:pos="901"/>
        </w:tabs>
        <w:spacing w:before="1"/>
        <w:ind w:hanging="361"/>
        <w:rPr>
          <w:sz w:val="24"/>
        </w:rPr>
      </w:pPr>
      <w:r>
        <w:rPr>
          <w:sz w:val="24"/>
        </w:rPr>
        <w:t>входящий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организацию;</w:t>
      </w:r>
    </w:p>
    <w:p w:rsidR="009959AD" w:rsidRDefault="009959AD">
      <w:pPr>
        <w:jc w:val="both"/>
        <w:rPr>
          <w:sz w:val="24"/>
        </w:rPr>
        <w:sectPr w:rsidR="009959AD">
          <w:pgSz w:w="11910" w:h="16840"/>
          <w:pgMar w:top="1040" w:right="740" w:bottom="280" w:left="1260" w:header="720" w:footer="720" w:gutter="0"/>
          <w:cols w:space="720"/>
        </w:sectPr>
      </w:pPr>
    </w:p>
    <w:p w:rsidR="009959AD" w:rsidRDefault="00D841EC">
      <w:pPr>
        <w:pStyle w:val="a5"/>
        <w:numPr>
          <w:ilvl w:val="0"/>
          <w:numId w:val="5"/>
        </w:numPr>
        <w:tabs>
          <w:tab w:val="left" w:pos="901"/>
        </w:tabs>
        <w:spacing w:before="88"/>
        <w:ind w:right="115"/>
        <w:rPr>
          <w:sz w:val="24"/>
        </w:rPr>
      </w:pPr>
      <w:r>
        <w:rPr>
          <w:sz w:val="24"/>
        </w:rPr>
        <w:lastRenderedPageBreak/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9959AD" w:rsidRDefault="00D841EC">
      <w:pPr>
        <w:pStyle w:val="a5"/>
        <w:numPr>
          <w:ilvl w:val="0"/>
          <w:numId w:val="5"/>
        </w:numPr>
        <w:tabs>
          <w:tab w:val="left" w:pos="90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класс;</w:t>
      </w:r>
    </w:p>
    <w:p w:rsidR="009959AD" w:rsidRDefault="00D841EC">
      <w:pPr>
        <w:pStyle w:val="a5"/>
        <w:numPr>
          <w:ilvl w:val="0"/>
          <w:numId w:val="5"/>
        </w:numPr>
        <w:tabs>
          <w:tab w:val="left" w:pos="901"/>
        </w:tabs>
        <w:spacing w:line="292" w:lineRule="exact"/>
        <w:ind w:hanging="361"/>
        <w:rPr>
          <w:sz w:val="24"/>
        </w:rPr>
      </w:pPr>
      <w:r>
        <w:rPr>
          <w:sz w:val="24"/>
        </w:rPr>
        <w:t>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46"/>
        </w:tabs>
        <w:ind w:right="109" w:firstLine="566"/>
        <w:rPr>
          <w:sz w:val="24"/>
        </w:rPr>
      </w:pP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с. Тукаево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граждан в первый класс размещает на информационном стенде, на 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сети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35"/>
          <w:sz w:val="24"/>
        </w:rPr>
        <w:t xml:space="preserve"> </w:t>
      </w:r>
      <w:r>
        <w:rPr>
          <w:sz w:val="24"/>
        </w:rPr>
        <w:t>а</w:t>
      </w:r>
      <w:r>
        <w:rPr>
          <w:spacing w:val="35"/>
          <w:sz w:val="24"/>
        </w:rPr>
        <w:t xml:space="preserve"> </w:t>
      </w:r>
      <w:r>
        <w:rPr>
          <w:sz w:val="24"/>
        </w:rPr>
        <w:t>также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6"/>
          <w:sz w:val="24"/>
        </w:rPr>
        <w:t xml:space="preserve"> </w:t>
      </w:r>
      <w:r>
        <w:rPr>
          <w:sz w:val="24"/>
        </w:rPr>
        <w:t>системе</w:t>
      </w:r>
    </w:p>
    <w:p w:rsidR="009959AD" w:rsidRDefault="00D841EC">
      <w:pPr>
        <w:pStyle w:val="a3"/>
        <w:ind w:right="109" w:firstLine="0"/>
      </w:pPr>
      <w:r>
        <w:t>«Единый портал государственных и муниципальных услуг (функций)» (далее - ЕПГУ), в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 информации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электронных) информацию:</w:t>
      </w:r>
    </w:p>
    <w:p w:rsidR="009959AD" w:rsidRDefault="00D841EC">
      <w:pPr>
        <w:pStyle w:val="a5"/>
        <w:numPr>
          <w:ilvl w:val="0"/>
          <w:numId w:val="5"/>
        </w:numPr>
        <w:tabs>
          <w:tab w:val="left" w:pos="901"/>
        </w:tabs>
        <w:spacing w:before="3" w:line="237" w:lineRule="auto"/>
        <w:ind w:right="116"/>
        <w:rPr>
          <w:sz w:val="24"/>
        </w:rPr>
      </w:pPr>
      <w:r>
        <w:rPr>
          <w:sz w:val="24"/>
        </w:rPr>
        <w:t>о</w:t>
      </w:r>
      <w:r>
        <w:rPr>
          <w:spacing w:val="57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56"/>
          <w:sz w:val="24"/>
        </w:rPr>
        <w:t xml:space="preserve"> </w:t>
      </w:r>
      <w:r>
        <w:rPr>
          <w:sz w:val="24"/>
        </w:rPr>
        <w:t>мест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5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9"/>
          <w:sz w:val="24"/>
        </w:rPr>
        <w:t xml:space="preserve"> </w:t>
      </w:r>
      <w:r>
        <w:rPr>
          <w:sz w:val="24"/>
        </w:rPr>
        <w:t>не</w:t>
      </w:r>
      <w:r>
        <w:rPr>
          <w:spacing w:val="56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56"/>
          <w:sz w:val="24"/>
        </w:rPr>
        <w:t xml:space="preserve"> </w:t>
      </w:r>
      <w:r>
        <w:rPr>
          <w:sz w:val="24"/>
        </w:rPr>
        <w:t>10</w:t>
      </w:r>
      <w:r>
        <w:rPr>
          <w:spacing w:val="58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57"/>
          <w:sz w:val="24"/>
        </w:rPr>
        <w:t xml:space="preserve"> </w:t>
      </w:r>
      <w:r>
        <w:rPr>
          <w:sz w:val="24"/>
        </w:rPr>
        <w:t>дней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8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распорядительного акта</w:t>
      </w:r>
      <w:r>
        <w:rPr>
          <w:spacing w:val="-2"/>
          <w:sz w:val="24"/>
        </w:rPr>
        <w:t xml:space="preserve"> </w:t>
      </w:r>
      <w:r>
        <w:rPr>
          <w:sz w:val="24"/>
        </w:rPr>
        <w:t>о закрепленной территории;</w:t>
      </w:r>
    </w:p>
    <w:p w:rsidR="009959AD" w:rsidRDefault="00D841EC">
      <w:pPr>
        <w:pStyle w:val="a5"/>
        <w:numPr>
          <w:ilvl w:val="0"/>
          <w:numId w:val="5"/>
        </w:numPr>
        <w:tabs>
          <w:tab w:val="left" w:pos="901"/>
        </w:tabs>
        <w:spacing w:before="4" w:line="237" w:lineRule="auto"/>
        <w:ind w:right="115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2"/>
          <w:sz w:val="24"/>
        </w:rPr>
        <w:t xml:space="preserve"> </w:t>
      </w:r>
      <w:r>
        <w:rPr>
          <w:sz w:val="24"/>
        </w:rPr>
        <w:t>июля.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99"/>
        </w:tabs>
        <w:spacing w:before="1"/>
        <w:ind w:right="116" w:firstLine="566"/>
        <w:rPr>
          <w:sz w:val="24"/>
        </w:rPr>
      </w:pPr>
      <w:r>
        <w:rPr>
          <w:sz w:val="24"/>
        </w:rPr>
        <w:t>Прием детей в 1-ые классы на конкурсной основе не допускается. Собеседование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с ребенком проводится только после его зачисления с целью планирования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обучающимся.</w:t>
      </w:r>
    </w:p>
    <w:p w:rsidR="009959AD" w:rsidRDefault="009959AD">
      <w:pPr>
        <w:pStyle w:val="a3"/>
        <w:spacing w:before="4"/>
        <w:ind w:left="0" w:firstLine="0"/>
        <w:jc w:val="left"/>
      </w:pPr>
    </w:p>
    <w:p w:rsidR="009959AD" w:rsidRDefault="00D841EC">
      <w:pPr>
        <w:pStyle w:val="1"/>
        <w:numPr>
          <w:ilvl w:val="0"/>
          <w:numId w:val="7"/>
        </w:numPr>
        <w:tabs>
          <w:tab w:val="left" w:pos="421"/>
        </w:tabs>
        <w:spacing w:before="1"/>
        <w:ind w:hanging="241"/>
      </w:pPr>
      <w:r>
        <w:t>Приём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10-й</w:t>
      </w:r>
      <w:r>
        <w:rPr>
          <w:spacing w:val="-1"/>
        </w:rPr>
        <w:t xml:space="preserve"> </w:t>
      </w:r>
      <w:r>
        <w:t>класс</w:t>
      </w:r>
    </w:p>
    <w:p w:rsidR="009959AD" w:rsidRDefault="00BE36D9">
      <w:pPr>
        <w:pStyle w:val="a5"/>
        <w:numPr>
          <w:ilvl w:val="1"/>
          <w:numId w:val="7"/>
        </w:numPr>
        <w:tabs>
          <w:tab w:val="left" w:pos="1179"/>
        </w:tabs>
        <w:ind w:right="107" w:firstLine="566"/>
        <w:rPr>
          <w:sz w:val="24"/>
        </w:rPr>
      </w:pPr>
      <w:r>
        <w:rPr>
          <w:sz w:val="24"/>
        </w:rPr>
        <w:t xml:space="preserve">В 10-е классы МБОУ </w:t>
      </w:r>
      <w:r w:rsidR="00D841EC">
        <w:rPr>
          <w:sz w:val="24"/>
        </w:rPr>
        <w:t>СОШ</w:t>
      </w:r>
      <w:r>
        <w:rPr>
          <w:sz w:val="24"/>
        </w:rPr>
        <w:t xml:space="preserve"> с. Тукаево</w:t>
      </w:r>
      <w:r w:rsidR="00D841EC">
        <w:rPr>
          <w:sz w:val="24"/>
        </w:rPr>
        <w:t xml:space="preserve"> принимаются выпускники 9-х</w:t>
      </w:r>
      <w:r w:rsidR="00D841EC">
        <w:rPr>
          <w:spacing w:val="1"/>
          <w:sz w:val="24"/>
        </w:rPr>
        <w:t xml:space="preserve"> </w:t>
      </w:r>
      <w:r w:rsidR="00D841EC">
        <w:rPr>
          <w:sz w:val="24"/>
        </w:rPr>
        <w:t>классов,</w:t>
      </w:r>
      <w:r w:rsidR="00D841EC">
        <w:rPr>
          <w:spacing w:val="1"/>
          <w:sz w:val="24"/>
        </w:rPr>
        <w:t xml:space="preserve"> </w:t>
      </w:r>
      <w:r w:rsidR="00D841EC">
        <w:rPr>
          <w:sz w:val="24"/>
        </w:rPr>
        <w:t>окончившие</w:t>
      </w:r>
      <w:r w:rsidR="00D841EC">
        <w:rPr>
          <w:spacing w:val="1"/>
          <w:sz w:val="24"/>
        </w:rPr>
        <w:t xml:space="preserve"> </w:t>
      </w:r>
      <w:r w:rsidR="00D841EC">
        <w:rPr>
          <w:sz w:val="24"/>
        </w:rPr>
        <w:t>второй</w:t>
      </w:r>
      <w:r w:rsidR="00D841EC">
        <w:rPr>
          <w:spacing w:val="1"/>
          <w:sz w:val="24"/>
        </w:rPr>
        <w:t xml:space="preserve"> </w:t>
      </w:r>
      <w:r w:rsidR="00D841EC">
        <w:rPr>
          <w:sz w:val="24"/>
        </w:rPr>
        <w:t>уровень</w:t>
      </w:r>
      <w:r w:rsidR="00D841EC">
        <w:rPr>
          <w:spacing w:val="1"/>
          <w:sz w:val="24"/>
        </w:rPr>
        <w:t xml:space="preserve"> </w:t>
      </w:r>
      <w:r w:rsidR="00D841EC">
        <w:rPr>
          <w:sz w:val="24"/>
        </w:rPr>
        <w:t>общего</w:t>
      </w:r>
      <w:r w:rsidR="00D841EC">
        <w:rPr>
          <w:spacing w:val="1"/>
          <w:sz w:val="24"/>
        </w:rPr>
        <w:t xml:space="preserve"> </w:t>
      </w:r>
      <w:r w:rsidR="00D841EC">
        <w:rPr>
          <w:sz w:val="24"/>
        </w:rPr>
        <w:t>образования,</w:t>
      </w:r>
      <w:r w:rsidR="00D841EC">
        <w:rPr>
          <w:spacing w:val="1"/>
          <w:sz w:val="24"/>
        </w:rPr>
        <w:t xml:space="preserve"> </w:t>
      </w:r>
      <w:r w:rsidR="00D841EC">
        <w:rPr>
          <w:sz w:val="24"/>
        </w:rPr>
        <w:t>по</w:t>
      </w:r>
      <w:r w:rsidR="00D841EC">
        <w:rPr>
          <w:spacing w:val="1"/>
          <w:sz w:val="24"/>
        </w:rPr>
        <w:t xml:space="preserve"> </w:t>
      </w:r>
      <w:r w:rsidR="00D841EC">
        <w:rPr>
          <w:sz w:val="24"/>
        </w:rPr>
        <w:t>личному</w:t>
      </w:r>
      <w:r w:rsidR="00D841EC">
        <w:rPr>
          <w:spacing w:val="1"/>
          <w:sz w:val="24"/>
        </w:rPr>
        <w:t xml:space="preserve"> </w:t>
      </w:r>
      <w:r w:rsidR="00D841EC">
        <w:rPr>
          <w:sz w:val="24"/>
        </w:rPr>
        <w:t>заявлению</w:t>
      </w:r>
      <w:r w:rsidR="00D841EC">
        <w:rPr>
          <w:spacing w:val="1"/>
          <w:sz w:val="24"/>
        </w:rPr>
        <w:t xml:space="preserve"> </w:t>
      </w:r>
      <w:r w:rsidR="00D841EC">
        <w:rPr>
          <w:sz w:val="24"/>
        </w:rPr>
        <w:t>(при</w:t>
      </w:r>
      <w:r w:rsidR="00D841EC">
        <w:rPr>
          <w:spacing w:val="1"/>
          <w:sz w:val="24"/>
        </w:rPr>
        <w:t xml:space="preserve"> </w:t>
      </w:r>
      <w:r w:rsidR="00D841EC">
        <w:rPr>
          <w:sz w:val="24"/>
        </w:rPr>
        <w:t>достижении</w:t>
      </w:r>
      <w:r w:rsidR="00D841EC">
        <w:rPr>
          <w:spacing w:val="-2"/>
          <w:sz w:val="24"/>
        </w:rPr>
        <w:t xml:space="preserve"> </w:t>
      </w:r>
      <w:r w:rsidR="00D841EC">
        <w:rPr>
          <w:sz w:val="24"/>
        </w:rPr>
        <w:t>возраста</w:t>
      </w:r>
      <w:r w:rsidR="00D841EC">
        <w:rPr>
          <w:spacing w:val="-2"/>
          <w:sz w:val="24"/>
        </w:rPr>
        <w:t xml:space="preserve"> </w:t>
      </w:r>
      <w:r w:rsidR="00D841EC">
        <w:rPr>
          <w:sz w:val="24"/>
        </w:rPr>
        <w:t>18</w:t>
      </w:r>
      <w:r w:rsidR="00D841EC">
        <w:rPr>
          <w:spacing w:val="-2"/>
          <w:sz w:val="24"/>
        </w:rPr>
        <w:t xml:space="preserve"> </w:t>
      </w:r>
      <w:r w:rsidR="00D841EC">
        <w:rPr>
          <w:sz w:val="24"/>
        </w:rPr>
        <w:t>лет)</w:t>
      </w:r>
      <w:r w:rsidR="00D841EC">
        <w:rPr>
          <w:spacing w:val="-1"/>
          <w:sz w:val="24"/>
        </w:rPr>
        <w:t xml:space="preserve"> </w:t>
      </w:r>
      <w:r w:rsidR="00D841EC">
        <w:rPr>
          <w:sz w:val="24"/>
        </w:rPr>
        <w:t>или</w:t>
      </w:r>
      <w:r w:rsidR="00D841EC">
        <w:rPr>
          <w:spacing w:val="-1"/>
          <w:sz w:val="24"/>
        </w:rPr>
        <w:t xml:space="preserve"> </w:t>
      </w:r>
      <w:r w:rsidR="00D841EC">
        <w:rPr>
          <w:sz w:val="24"/>
        </w:rPr>
        <w:t>по</w:t>
      </w:r>
      <w:r w:rsidR="00D841EC">
        <w:rPr>
          <w:spacing w:val="-4"/>
          <w:sz w:val="24"/>
        </w:rPr>
        <w:t xml:space="preserve"> </w:t>
      </w:r>
      <w:r w:rsidR="00D841EC">
        <w:rPr>
          <w:sz w:val="24"/>
        </w:rPr>
        <w:t>заявлению</w:t>
      </w:r>
      <w:r w:rsidR="00D841EC">
        <w:rPr>
          <w:spacing w:val="-2"/>
          <w:sz w:val="24"/>
        </w:rPr>
        <w:t xml:space="preserve"> </w:t>
      </w:r>
      <w:r w:rsidR="00D841EC">
        <w:rPr>
          <w:sz w:val="24"/>
        </w:rPr>
        <w:t>родителей</w:t>
      </w:r>
      <w:r w:rsidR="00D841EC">
        <w:rPr>
          <w:spacing w:val="-1"/>
          <w:sz w:val="24"/>
        </w:rPr>
        <w:t xml:space="preserve"> </w:t>
      </w:r>
      <w:r w:rsidR="00D841EC">
        <w:rPr>
          <w:sz w:val="24"/>
        </w:rPr>
        <w:t>(законных</w:t>
      </w:r>
      <w:r w:rsidR="00D841EC">
        <w:rPr>
          <w:spacing w:val="-1"/>
          <w:sz w:val="24"/>
        </w:rPr>
        <w:t xml:space="preserve"> </w:t>
      </w:r>
      <w:r w:rsidR="00D841EC">
        <w:rPr>
          <w:sz w:val="24"/>
        </w:rPr>
        <w:t>представителей).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65"/>
        </w:tabs>
        <w:ind w:right="113" w:firstLine="566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10-е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20"/>
        </w:tabs>
        <w:ind w:left="1219" w:hanging="474"/>
        <w:rPr>
          <w:sz w:val="24"/>
        </w:rPr>
      </w:pPr>
      <w:r>
        <w:rPr>
          <w:sz w:val="24"/>
        </w:rPr>
        <w:t>Количество</w:t>
      </w:r>
      <w:r>
        <w:rPr>
          <w:spacing w:val="49"/>
          <w:sz w:val="24"/>
        </w:rPr>
        <w:t xml:space="preserve"> </w:t>
      </w:r>
      <w:r>
        <w:rPr>
          <w:sz w:val="24"/>
        </w:rPr>
        <w:t>набираемых</w:t>
      </w:r>
      <w:r>
        <w:rPr>
          <w:spacing w:val="51"/>
          <w:sz w:val="24"/>
        </w:rPr>
        <w:t xml:space="preserve"> </w:t>
      </w:r>
      <w:r>
        <w:rPr>
          <w:sz w:val="24"/>
        </w:rPr>
        <w:t>10-х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них</w:t>
      </w:r>
      <w:proofErr w:type="gramEnd"/>
      <w:r>
        <w:rPr>
          <w:spacing w:val="10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51"/>
          <w:sz w:val="24"/>
        </w:rPr>
        <w:t xml:space="preserve"> </w:t>
      </w:r>
      <w:r>
        <w:rPr>
          <w:sz w:val="24"/>
        </w:rPr>
        <w:t>М</w:t>
      </w:r>
      <w:r w:rsidR="00BE36D9">
        <w:rPr>
          <w:sz w:val="24"/>
        </w:rPr>
        <w:t>Б</w:t>
      </w:r>
      <w:r>
        <w:rPr>
          <w:sz w:val="24"/>
        </w:rPr>
        <w:t>ОУ</w:t>
      </w:r>
    </w:p>
    <w:p w:rsidR="00BE36D9" w:rsidRPr="00BE36D9" w:rsidRDefault="00D841EC" w:rsidP="00BE36D9">
      <w:pPr>
        <w:rPr>
          <w:color w:val="000000"/>
          <w:sz w:val="24"/>
          <w:szCs w:val="24"/>
        </w:rPr>
      </w:pPr>
      <w:r>
        <w:t>СОШ</w:t>
      </w:r>
      <w:r w:rsidR="00BE36D9">
        <w:rPr>
          <w:spacing w:val="1"/>
        </w:rPr>
        <w:t xml:space="preserve"> с. Тукаево</w:t>
      </w:r>
      <w:r>
        <w:t xml:space="preserve">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 xml:space="preserve">от </w:t>
      </w:r>
      <w:r w:rsidRPr="00BE36D9">
        <w:rPr>
          <w:sz w:val="24"/>
          <w:szCs w:val="24"/>
        </w:rPr>
        <w:t>числа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поданных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заявлений граждан и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условий,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созданных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для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осуществления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образовательной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деятельности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в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соответствии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с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Положением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об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организации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индивидуального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отбора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при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приеме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в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классы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(группы)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профильного</w:t>
      </w:r>
      <w:r w:rsidRPr="00BE36D9">
        <w:rPr>
          <w:spacing w:val="2"/>
          <w:sz w:val="24"/>
          <w:szCs w:val="24"/>
        </w:rPr>
        <w:t xml:space="preserve"> </w:t>
      </w:r>
      <w:r w:rsidRPr="00BE36D9">
        <w:rPr>
          <w:sz w:val="24"/>
          <w:szCs w:val="24"/>
        </w:rPr>
        <w:t>обучения,</w:t>
      </w:r>
      <w:r w:rsidRPr="00BE36D9">
        <w:rPr>
          <w:spacing w:val="2"/>
          <w:sz w:val="24"/>
          <w:szCs w:val="24"/>
        </w:rPr>
        <w:t xml:space="preserve"> </w:t>
      </w:r>
      <w:r w:rsidRPr="00BE36D9">
        <w:rPr>
          <w:sz w:val="24"/>
          <w:szCs w:val="24"/>
        </w:rPr>
        <w:t>в</w:t>
      </w:r>
      <w:r w:rsidRPr="00BE36D9">
        <w:rPr>
          <w:spacing w:val="2"/>
          <w:sz w:val="24"/>
          <w:szCs w:val="24"/>
        </w:rPr>
        <w:t xml:space="preserve"> </w:t>
      </w:r>
      <w:r w:rsidRPr="00BE36D9">
        <w:rPr>
          <w:sz w:val="24"/>
          <w:szCs w:val="24"/>
        </w:rPr>
        <w:t>том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числе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на</w:t>
      </w:r>
      <w:r w:rsidRPr="00BE36D9">
        <w:rPr>
          <w:spacing w:val="4"/>
          <w:sz w:val="24"/>
          <w:szCs w:val="24"/>
        </w:rPr>
        <w:t xml:space="preserve"> </w:t>
      </w:r>
      <w:r w:rsidRPr="00BE36D9">
        <w:rPr>
          <w:sz w:val="24"/>
          <w:szCs w:val="24"/>
        </w:rPr>
        <w:t>основе</w:t>
      </w:r>
      <w:r w:rsidRPr="00BE36D9">
        <w:rPr>
          <w:spacing w:val="1"/>
          <w:sz w:val="24"/>
          <w:szCs w:val="24"/>
        </w:rPr>
        <w:t xml:space="preserve"> </w:t>
      </w:r>
      <w:r w:rsidRPr="00BE36D9">
        <w:rPr>
          <w:sz w:val="24"/>
          <w:szCs w:val="24"/>
        </w:rPr>
        <w:t>индивидуального</w:t>
      </w:r>
      <w:r w:rsidRPr="00BE36D9">
        <w:rPr>
          <w:spacing w:val="4"/>
          <w:sz w:val="24"/>
          <w:szCs w:val="24"/>
        </w:rPr>
        <w:t xml:space="preserve"> </w:t>
      </w:r>
      <w:r w:rsidRPr="00BE36D9">
        <w:rPr>
          <w:sz w:val="24"/>
          <w:szCs w:val="24"/>
        </w:rPr>
        <w:t>учебного</w:t>
      </w:r>
      <w:r w:rsidRPr="00BE36D9">
        <w:rPr>
          <w:spacing w:val="2"/>
          <w:sz w:val="24"/>
          <w:szCs w:val="24"/>
        </w:rPr>
        <w:t xml:space="preserve"> </w:t>
      </w:r>
      <w:r w:rsidRPr="00BE36D9">
        <w:rPr>
          <w:sz w:val="24"/>
          <w:szCs w:val="24"/>
        </w:rPr>
        <w:t>плана</w:t>
      </w:r>
      <w:r w:rsidRPr="00BE36D9">
        <w:rPr>
          <w:spacing w:val="1"/>
          <w:sz w:val="24"/>
          <w:szCs w:val="24"/>
        </w:rPr>
        <w:t xml:space="preserve"> </w:t>
      </w:r>
      <w:r w:rsidR="00BE36D9" w:rsidRPr="00BE36D9">
        <w:rPr>
          <w:color w:val="000000"/>
          <w:sz w:val="24"/>
          <w:szCs w:val="24"/>
        </w:rPr>
        <w:t>МБОУ СОШ с. Тукаево</w:t>
      </w:r>
      <w:r w:rsidR="00BE36D9">
        <w:rPr>
          <w:color w:val="000000"/>
          <w:sz w:val="24"/>
          <w:szCs w:val="24"/>
        </w:rPr>
        <w:t>.</w:t>
      </w:r>
    </w:p>
    <w:p w:rsidR="009959AD" w:rsidRDefault="009959AD" w:rsidP="00BE36D9">
      <w:pPr>
        <w:pStyle w:val="a3"/>
        <w:ind w:right="110" w:firstLine="0"/>
      </w:pPr>
    </w:p>
    <w:p w:rsidR="009959AD" w:rsidRDefault="00D841EC">
      <w:pPr>
        <w:pStyle w:val="1"/>
        <w:numPr>
          <w:ilvl w:val="0"/>
          <w:numId w:val="7"/>
        </w:numPr>
        <w:tabs>
          <w:tab w:val="left" w:pos="421"/>
        </w:tabs>
        <w:ind w:hanging="241"/>
      </w:pPr>
      <w:r>
        <w:t>Перевод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класс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72"/>
        </w:tabs>
        <w:ind w:right="113" w:firstLine="566"/>
        <w:rPr>
          <w:sz w:val="24"/>
        </w:rPr>
      </w:pPr>
      <w:r>
        <w:rPr>
          <w:sz w:val="24"/>
        </w:rPr>
        <w:t>Обучающиеся, успешно освоившие содержание учебных программ за учебный год,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решением Педагогического совета школы переводятся в следующий класс. Предложение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вносит 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77"/>
        </w:tabs>
        <w:ind w:right="108" w:firstLine="566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 w:rsidR="00BE36D9">
        <w:rPr>
          <w:sz w:val="24"/>
        </w:rPr>
        <w:t xml:space="preserve">МБОУ СОШ с. Тукаево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 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49"/>
        </w:tabs>
        <w:ind w:right="113" w:firstLine="566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задолженностью.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67"/>
        </w:tabs>
        <w:ind w:left="1166" w:hanging="421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задолженность.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71"/>
        </w:tabs>
        <w:ind w:right="111" w:firstLine="566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 аттестацию по соответствующему учебному предмету не более двух раз 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 определяемые общеобразовательной организацией, в пределах одного года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родам.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77"/>
        </w:tabs>
        <w:ind w:right="115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создается комиссия.</w:t>
      </w:r>
    </w:p>
    <w:p w:rsidR="009959AD" w:rsidRDefault="009959AD">
      <w:pPr>
        <w:jc w:val="both"/>
        <w:rPr>
          <w:sz w:val="24"/>
        </w:rPr>
        <w:sectPr w:rsidR="009959AD">
          <w:pgSz w:w="11910" w:h="16840"/>
          <w:pgMar w:top="1020" w:right="740" w:bottom="280" w:left="1260" w:header="720" w:footer="720" w:gutter="0"/>
          <w:cols w:space="720"/>
        </w:sectPr>
      </w:pPr>
    </w:p>
    <w:p w:rsidR="009959AD" w:rsidRDefault="00D841EC">
      <w:pPr>
        <w:pStyle w:val="a5"/>
        <w:numPr>
          <w:ilvl w:val="1"/>
          <w:numId w:val="7"/>
        </w:numPr>
        <w:tabs>
          <w:tab w:val="left" w:pos="1316"/>
        </w:tabs>
        <w:spacing w:before="66"/>
        <w:ind w:right="115" w:firstLine="566"/>
        <w:rPr>
          <w:sz w:val="24"/>
        </w:rPr>
      </w:pPr>
      <w:r>
        <w:rPr>
          <w:sz w:val="24"/>
        </w:rPr>
        <w:lastRenderedPageBreak/>
        <w:t>Школьники,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 или имеющие академическую задолженность, переводятся в следующий 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84"/>
        </w:tabs>
        <w:spacing w:before="1"/>
        <w:ind w:right="112" w:firstLine="566"/>
        <w:rPr>
          <w:sz w:val="24"/>
        </w:rPr>
      </w:pPr>
      <w:r>
        <w:rPr>
          <w:sz w:val="24"/>
        </w:rPr>
        <w:t>Решение об условном переводе и сроках ликвидации задолженности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советом. В протоколе педагогического совета указывается фамилия, 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академическая задолженность; определяются сроки ликвидации задолженности. В 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запись:</w:t>
      </w:r>
      <w:r>
        <w:rPr>
          <w:spacing w:val="1"/>
          <w:sz w:val="24"/>
        </w:rPr>
        <w:t xml:space="preserve"> </w:t>
      </w:r>
      <w:r>
        <w:rPr>
          <w:sz w:val="24"/>
        </w:rPr>
        <w:t>«условно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переведен».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93"/>
        </w:tabs>
        <w:ind w:right="108" w:firstLine="566"/>
        <w:rPr>
          <w:sz w:val="24"/>
        </w:rPr>
      </w:pPr>
      <w:r>
        <w:rPr>
          <w:sz w:val="24"/>
        </w:rPr>
        <w:t>Условно переведенным обучающимся необходимо ликвидировать 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 в установленные педагогическим советом сроки, в пределах одного года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академической задолженности.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424"/>
        </w:tabs>
        <w:ind w:right="112" w:firstLine="566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ликвидации.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функции:</w:t>
      </w:r>
    </w:p>
    <w:p w:rsidR="009959AD" w:rsidRDefault="00D841EC">
      <w:pPr>
        <w:pStyle w:val="a5"/>
        <w:numPr>
          <w:ilvl w:val="2"/>
          <w:numId w:val="7"/>
        </w:numPr>
        <w:tabs>
          <w:tab w:val="left" w:pos="2188"/>
        </w:tabs>
        <w:spacing w:before="2"/>
        <w:ind w:right="106"/>
        <w:jc w:val="left"/>
        <w:rPr>
          <w:sz w:val="24"/>
        </w:rPr>
      </w:pPr>
      <w:r>
        <w:rPr>
          <w:sz w:val="24"/>
        </w:rPr>
        <w:t>знакомит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учащегося;</w:t>
      </w:r>
    </w:p>
    <w:p w:rsidR="009959AD" w:rsidRDefault="00D841EC">
      <w:pPr>
        <w:pStyle w:val="a5"/>
        <w:numPr>
          <w:ilvl w:val="2"/>
          <w:numId w:val="7"/>
        </w:numPr>
        <w:tabs>
          <w:tab w:val="left" w:pos="2188"/>
          <w:tab w:val="left" w:pos="3534"/>
          <w:tab w:val="left" w:pos="5153"/>
          <w:tab w:val="left" w:pos="6450"/>
          <w:tab w:val="left" w:pos="7748"/>
          <w:tab w:val="left" w:pos="9666"/>
        </w:tabs>
        <w:spacing w:before="4" w:line="237" w:lineRule="auto"/>
        <w:ind w:right="117"/>
        <w:jc w:val="left"/>
        <w:rPr>
          <w:sz w:val="24"/>
        </w:rPr>
      </w:pPr>
      <w:r>
        <w:rPr>
          <w:sz w:val="24"/>
        </w:rPr>
        <w:t>письменно</w:t>
      </w:r>
      <w:r>
        <w:rPr>
          <w:sz w:val="24"/>
        </w:rPr>
        <w:tab/>
        <w:t>информирует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z w:val="24"/>
        </w:rPr>
        <w:tab/>
      </w:r>
      <w:r>
        <w:rPr>
          <w:spacing w:val="-1"/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переводе;</w:t>
      </w:r>
    </w:p>
    <w:p w:rsidR="009959AD" w:rsidRDefault="00D841EC">
      <w:pPr>
        <w:pStyle w:val="a5"/>
        <w:numPr>
          <w:ilvl w:val="2"/>
          <w:numId w:val="7"/>
        </w:numPr>
        <w:tabs>
          <w:tab w:val="left" w:pos="2188"/>
        </w:tabs>
        <w:spacing w:before="2" w:line="293" w:lineRule="exact"/>
        <w:ind w:hanging="362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 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запросу;</w:t>
      </w:r>
    </w:p>
    <w:p w:rsidR="009959AD" w:rsidRDefault="00D841EC">
      <w:pPr>
        <w:pStyle w:val="a5"/>
        <w:numPr>
          <w:ilvl w:val="2"/>
          <w:numId w:val="7"/>
        </w:numPr>
        <w:tabs>
          <w:tab w:val="left" w:pos="2188"/>
        </w:tabs>
        <w:spacing w:before="2" w:line="237" w:lineRule="auto"/>
        <w:ind w:right="112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26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ходе</w:t>
      </w:r>
      <w:r>
        <w:rPr>
          <w:spacing w:val="24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24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результатах;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42"/>
        </w:tabs>
        <w:ind w:right="109" w:firstLine="566"/>
        <w:rPr>
          <w:sz w:val="24"/>
        </w:rPr>
      </w:pPr>
      <w:r>
        <w:rPr>
          <w:sz w:val="24"/>
        </w:rPr>
        <w:t>Ответственность за ликвидацию обучающимися академической 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учебы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color w:val="FF0000"/>
          <w:sz w:val="24"/>
        </w:rPr>
        <w:t>: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405"/>
        </w:tabs>
        <w:ind w:right="112" w:firstLine="566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 сроки, продолжают обучение в данном классе. Итоговая отметка по предмету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дробь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учителем-предметником,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руководителем.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90"/>
        </w:tabs>
        <w:spacing w:before="1"/>
        <w:ind w:right="111" w:firstLine="566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 директор издает приказ о переводе, который в трехдневный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 журнал предыдущего года вносится соответствующая запись рядом с записью 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01"/>
        </w:tabs>
        <w:ind w:right="110" w:firstLine="566"/>
        <w:rPr>
          <w:sz w:val="24"/>
        </w:rPr>
      </w:pPr>
      <w:r>
        <w:rPr>
          <w:sz w:val="24"/>
        </w:rPr>
        <w:t>Обучающиеся, осваивающие программы начального общего,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образования, не ликвидировавшие в установленные сроки 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 комиссии, переводятся на обучение по 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40"/>
        </w:tabs>
        <w:ind w:right="110" w:firstLine="566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11"/>
        </w:tabs>
        <w:spacing w:before="1"/>
        <w:ind w:right="105" w:firstLine="566"/>
        <w:rPr>
          <w:sz w:val="24"/>
        </w:rPr>
      </w:pPr>
      <w:r>
        <w:rPr>
          <w:sz w:val="24"/>
        </w:rPr>
        <w:t>Решение о повторном обучении, обучении по адаптированным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в соответствии с рекомендациями психолого-медико-педагогической 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 издается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87"/>
        </w:tabs>
        <w:ind w:left="1286" w:hanging="541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оставляются.</w:t>
      </w:r>
    </w:p>
    <w:p w:rsidR="009959AD" w:rsidRDefault="009959AD">
      <w:pPr>
        <w:jc w:val="both"/>
        <w:rPr>
          <w:sz w:val="24"/>
        </w:rPr>
        <w:sectPr w:rsidR="009959AD">
          <w:pgSz w:w="11910" w:h="16840"/>
          <w:pgMar w:top="1040" w:right="740" w:bottom="280" w:left="1260" w:header="720" w:footer="720" w:gutter="0"/>
          <w:cols w:space="720"/>
        </w:sectPr>
      </w:pPr>
    </w:p>
    <w:p w:rsidR="009959AD" w:rsidRDefault="00D841EC">
      <w:pPr>
        <w:pStyle w:val="a5"/>
        <w:numPr>
          <w:ilvl w:val="1"/>
          <w:numId w:val="7"/>
        </w:numPr>
        <w:tabs>
          <w:tab w:val="left" w:pos="1323"/>
        </w:tabs>
        <w:spacing w:before="66"/>
        <w:ind w:right="115" w:firstLine="566"/>
        <w:rPr>
          <w:sz w:val="24"/>
        </w:rPr>
      </w:pPr>
      <w:r>
        <w:rPr>
          <w:sz w:val="24"/>
        </w:rPr>
        <w:lastRenderedPageBreak/>
        <w:t>После издания приказа о переводе обучающихся в следующий класс, 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 обязан в пятидневный срок оформить личные дела учеников и передать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 на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утверждение.</w:t>
      </w:r>
    </w:p>
    <w:p w:rsidR="009959AD" w:rsidRDefault="009959AD">
      <w:pPr>
        <w:pStyle w:val="a3"/>
        <w:spacing w:before="5"/>
        <w:ind w:left="0" w:firstLine="0"/>
        <w:jc w:val="left"/>
      </w:pPr>
    </w:p>
    <w:p w:rsidR="009959AD" w:rsidRDefault="00D841EC">
      <w:pPr>
        <w:pStyle w:val="1"/>
        <w:numPr>
          <w:ilvl w:val="0"/>
          <w:numId w:val="7"/>
        </w:numPr>
        <w:tabs>
          <w:tab w:val="left" w:pos="428"/>
        </w:tabs>
        <w:spacing w:line="240" w:lineRule="auto"/>
        <w:ind w:left="180" w:right="112" w:firstLine="0"/>
      </w:pPr>
      <w:r>
        <w:t>Порядок и условия осуществления перевода обучающихся в другие образовательные</w:t>
      </w:r>
      <w:r>
        <w:rPr>
          <w:spacing w:val="-57"/>
        </w:rPr>
        <w:t xml:space="preserve"> </w:t>
      </w:r>
      <w:r>
        <w:t>организации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54"/>
        </w:tabs>
        <w:ind w:right="107" w:firstLine="566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 w:rsidR="00BE36D9">
        <w:rPr>
          <w:sz w:val="24"/>
        </w:rPr>
        <w:t xml:space="preserve">МБОУ СОШ с. Тукаево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 в которой он обучается (далее - исходная организация), в другие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случаях: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ind w:right="116" w:hanging="36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ind w:right="109" w:hanging="360"/>
        <w:rPr>
          <w:sz w:val="24"/>
        </w:rPr>
      </w:pPr>
      <w:r>
        <w:rPr>
          <w:sz w:val="24"/>
        </w:rPr>
        <w:t>в случае прекращения деятельности исходной организации, аннулирования 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лицензия),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аккредитации по соответствующей образовательной программе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 аккредитации;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spacing w:line="291" w:lineRule="exact"/>
        <w:ind w:left="888" w:hanging="34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лицензии.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89"/>
        </w:tabs>
        <w:ind w:right="106" w:firstLine="566"/>
        <w:rPr>
          <w:sz w:val="24"/>
        </w:rPr>
      </w:pPr>
      <w:r>
        <w:rPr>
          <w:sz w:val="24"/>
        </w:rPr>
        <w:t>Учредитель исходной организации и (или) уполномоченный им орган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67"/>
        </w:tabs>
        <w:ind w:left="1166" w:hanging="421"/>
        <w:rPr>
          <w:sz w:val="24"/>
        </w:rPr>
      </w:pPr>
      <w:r>
        <w:rPr>
          <w:sz w:val="24"/>
        </w:rPr>
        <w:t>Перевод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(времени)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417"/>
        </w:tabs>
        <w:ind w:right="110" w:firstLine="566"/>
        <w:rPr>
          <w:sz w:val="24"/>
        </w:rPr>
      </w:pPr>
      <w:r>
        <w:rPr>
          <w:sz w:val="24"/>
          <w:u w:val="single"/>
        </w:rPr>
        <w:t>Перевод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совершеннолетнего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обучающегося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его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инициативе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несовершеннолетнего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обучающегося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инициативе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его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представителей).</w:t>
      </w:r>
    </w:p>
    <w:p w:rsidR="009959AD" w:rsidRDefault="00D841EC">
      <w:pPr>
        <w:pStyle w:val="a5"/>
        <w:numPr>
          <w:ilvl w:val="2"/>
          <w:numId w:val="3"/>
        </w:numPr>
        <w:tabs>
          <w:tab w:val="left" w:pos="1407"/>
        </w:tabs>
        <w:ind w:right="107" w:firstLine="566"/>
        <w:rPr>
          <w:sz w:val="24"/>
        </w:rPr>
      </w:pPr>
      <w:r>
        <w:rPr>
          <w:sz w:val="24"/>
        </w:rPr>
        <w:t>В случае перевода совершеннолетнего обучающегося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совершеннолетний обучающийся или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обучающегося: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spacing w:before="1" w:line="293" w:lineRule="exact"/>
        <w:ind w:left="888" w:hanging="349"/>
        <w:rPr>
          <w:sz w:val="24"/>
        </w:rPr>
      </w:pPr>
      <w:r>
        <w:rPr>
          <w:sz w:val="24"/>
        </w:rPr>
        <w:t>осуществляют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spacing w:before="1" w:line="237" w:lineRule="auto"/>
        <w:ind w:right="104" w:hanging="360"/>
        <w:rPr>
          <w:sz w:val="24"/>
        </w:rPr>
      </w:pP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4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сеть Интернет);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spacing w:before="5"/>
        <w:ind w:right="105" w:hanging="360"/>
        <w:rPr>
          <w:sz w:val="24"/>
        </w:rPr>
      </w:pPr>
      <w:r>
        <w:rPr>
          <w:sz w:val="24"/>
        </w:rPr>
        <w:t>при отсутствии свободных мест в выбранной принимающей организации обращаются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района, муниципального округа, городского округа для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организаций;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ind w:right="117" w:hanging="360"/>
        <w:rPr>
          <w:sz w:val="24"/>
        </w:rPr>
      </w:pPr>
      <w:r>
        <w:rPr>
          <w:sz w:val="24"/>
        </w:rPr>
        <w:t>обращаются в исходную организацию с заявлением об отчислении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с переводом в принимающую организацию. Заявление о переводе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9959AD" w:rsidRDefault="00D841EC">
      <w:pPr>
        <w:pStyle w:val="a5"/>
        <w:numPr>
          <w:ilvl w:val="2"/>
          <w:numId w:val="3"/>
        </w:numPr>
        <w:tabs>
          <w:tab w:val="left" w:pos="1474"/>
        </w:tabs>
        <w:ind w:right="115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несовершеннолетнего обучающегося об отчислении в порядке перевода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указываются: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spacing w:line="293" w:lineRule="exact"/>
        <w:ind w:left="888" w:hanging="349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spacing w:line="293" w:lineRule="exact"/>
        <w:ind w:left="888" w:hanging="349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рождения;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spacing w:line="293" w:lineRule="exact"/>
        <w:ind w:left="888" w:hanging="349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spacing w:before="2" w:line="237" w:lineRule="auto"/>
        <w:ind w:right="116" w:hanging="360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переезда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пункт,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9959AD" w:rsidRDefault="00D841EC">
      <w:pPr>
        <w:pStyle w:val="a5"/>
        <w:numPr>
          <w:ilvl w:val="2"/>
          <w:numId w:val="3"/>
        </w:numPr>
        <w:tabs>
          <w:tab w:val="left" w:pos="1455"/>
        </w:tabs>
        <w:ind w:right="114" w:firstLine="566"/>
        <w:rPr>
          <w:sz w:val="24"/>
        </w:rPr>
      </w:pP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4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4"/>
          <w:sz w:val="24"/>
        </w:rPr>
        <w:t xml:space="preserve"> </w:t>
      </w:r>
      <w:r>
        <w:rPr>
          <w:sz w:val="24"/>
        </w:rPr>
        <w:t>об</w:t>
      </w:r>
      <w:r>
        <w:rPr>
          <w:spacing w:val="46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порядке</w:t>
      </w:r>
    </w:p>
    <w:p w:rsidR="009959AD" w:rsidRDefault="009959AD">
      <w:pPr>
        <w:rPr>
          <w:sz w:val="24"/>
        </w:rPr>
        <w:sectPr w:rsidR="009959AD">
          <w:pgSz w:w="11910" w:h="16840"/>
          <w:pgMar w:top="1040" w:right="740" w:bottom="280" w:left="1260" w:header="720" w:footer="720" w:gutter="0"/>
          <w:cols w:space="720"/>
        </w:sectPr>
      </w:pPr>
    </w:p>
    <w:p w:rsidR="009959AD" w:rsidRDefault="00D841EC">
      <w:pPr>
        <w:pStyle w:val="a3"/>
        <w:spacing w:before="66"/>
        <w:ind w:right="106" w:firstLine="0"/>
      </w:pPr>
      <w:r>
        <w:lastRenderedPageBreak/>
        <w:t>перевода исходная организация в течении трех рабочих дней с даты подачи заявления издает</w:t>
      </w:r>
      <w:r>
        <w:rPr>
          <w:spacing w:val="-57"/>
        </w:rPr>
        <w:t xml:space="preserve"> </w:t>
      </w:r>
      <w:r>
        <w:t>распорядительный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принимающей</w:t>
      </w:r>
      <w:r>
        <w:rPr>
          <w:spacing w:val="-1"/>
        </w:rPr>
        <w:t xml:space="preserve"> </w:t>
      </w:r>
      <w:r>
        <w:t>организации.</w:t>
      </w:r>
    </w:p>
    <w:p w:rsidR="009959AD" w:rsidRDefault="00D841EC">
      <w:pPr>
        <w:pStyle w:val="a5"/>
        <w:numPr>
          <w:ilvl w:val="2"/>
          <w:numId w:val="3"/>
        </w:numPr>
        <w:tabs>
          <w:tab w:val="left" w:pos="1395"/>
        </w:tabs>
        <w:spacing w:before="1"/>
        <w:ind w:right="111" w:firstLine="566"/>
        <w:rPr>
          <w:sz w:val="24"/>
        </w:rPr>
      </w:pPr>
      <w:r>
        <w:rPr>
          <w:sz w:val="24"/>
        </w:rPr>
        <w:t>Исходная организация в течении трех рабочих дней с даты подачи 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spacing w:before="2"/>
        <w:ind w:left="888" w:hanging="349"/>
        <w:rPr>
          <w:sz w:val="24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spacing w:before="1"/>
        <w:ind w:right="110" w:hanging="360"/>
        <w:rPr>
          <w:sz w:val="24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 информацию об успеваемости обучающегося в текущем учебном году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аттестации), заверенную печатью исходной организации и подписью ее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(уполномоченного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лица).</w:t>
      </w:r>
    </w:p>
    <w:p w:rsidR="009959AD" w:rsidRDefault="00D841EC">
      <w:pPr>
        <w:pStyle w:val="a5"/>
        <w:numPr>
          <w:ilvl w:val="2"/>
          <w:numId w:val="3"/>
        </w:numPr>
        <w:tabs>
          <w:tab w:val="left" w:pos="1457"/>
        </w:tabs>
        <w:ind w:right="109" w:firstLine="566"/>
        <w:rPr>
          <w:sz w:val="24"/>
        </w:rPr>
      </w:pP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 обучающихся в принимающую организацию в связи с переводом из 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9959AD" w:rsidRDefault="00D841EC">
      <w:pPr>
        <w:pStyle w:val="a5"/>
        <w:numPr>
          <w:ilvl w:val="2"/>
          <w:numId w:val="3"/>
        </w:numPr>
        <w:tabs>
          <w:tab w:val="left" w:pos="1469"/>
        </w:tabs>
        <w:ind w:right="106" w:firstLine="566"/>
        <w:rPr>
          <w:sz w:val="24"/>
        </w:rPr>
      </w:pP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6.4.4.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в указанную организацию в порядке перевода из исходной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6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9959AD" w:rsidRDefault="00D841EC">
      <w:pPr>
        <w:pStyle w:val="a5"/>
        <w:numPr>
          <w:ilvl w:val="2"/>
          <w:numId w:val="3"/>
        </w:numPr>
        <w:tabs>
          <w:tab w:val="left" w:pos="1347"/>
        </w:tabs>
        <w:ind w:right="105" w:firstLine="566"/>
        <w:rPr>
          <w:sz w:val="24"/>
        </w:rPr>
      </w:pPr>
      <w:r>
        <w:rPr>
          <w:sz w:val="24"/>
        </w:rPr>
        <w:t>При приеме (переводе) на обучение по имеющим государственную аккредитацию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 программам начального общего и основного общего образования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9959AD" w:rsidRDefault="00D841EC">
      <w:pPr>
        <w:pStyle w:val="a5"/>
        <w:numPr>
          <w:ilvl w:val="2"/>
          <w:numId w:val="3"/>
        </w:numPr>
        <w:tabs>
          <w:tab w:val="left" w:pos="1409"/>
        </w:tabs>
        <w:ind w:right="114" w:firstLine="566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6.4.4, 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9959AD" w:rsidRDefault="00D841EC">
      <w:pPr>
        <w:pStyle w:val="a5"/>
        <w:numPr>
          <w:ilvl w:val="2"/>
          <w:numId w:val="3"/>
        </w:numPr>
        <w:tabs>
          <w:tab w:val="left" w:pos="1429"/>
        </w:tabs>
        <w:ind w:right="111" w:firstLine="566"/>
        <w:rPr>
          <w:sz w:val="24"/>
        </w:rPr>
      </w:pPr>
      <w:r>
        <w:rPr>
          <w:sz w:val="24"/>
        </w:rPr>
        <w:t>Принимающая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 организации, в течение двух рабочих дней с даты издания распорядительного акта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70"/>
        </w:tabs>
        <w:ind w:right="114" w:firstLine="566"/>
        <w:rPr>
          <w:sz w:val="24"/>
        </w:rPr>
      </w:pPr>
      <w:r>
        <w:rPr>
          <w:sz w:val="24"/>
        </w:rPr>
        <w:t>Перевод обучающегося в случае прекращения деятельности исходной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аннулирования лицензии, лишения ее государственной аккредитации по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программе, прекращения действия государственной аккредитации; в 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 лицензии.</w:t>
      </w:r>
    </w:p>
    <w:p w:rsidR="009959AD" w:rsidRDefault="00D841EC">
      <w:pPr>
        <w:pStyle w:val="a5"/>
        <w:numPr>
          <w:ilvl w:val="2"/>
          <w:numId w:val="2"/>
        </w:numPr>
        <w:tabs>
          <w:tab w:val="left" w:pos="1397"/>
        </w:tabs>
        <w:ind w:right="105" w:firstLine="566"/>
        <w:rPr>
          <w:sz w:val="24"/>
        </w:rPr>
      </w:pPr>
      <w:r>
        <w:rPr>
          <w:sz w:val="24"/>
        </w:rPr>
        <w:t>При принятии решения о прекращении деятельности исходной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акте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6.2 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9959AD" w:rsidRDefault="00D841EC">
      <w:pPr>
        <w:pStyle w:val="a5"/>
        <w:numPr>
          <w:ilvl w:val="2"/>
          <w:numId w:val="2"/>
        </w:numPr>
        <w:tabs>
          <w:tab w:val="left" w:pos="1410"/>
        </w:tabs>
        <w:ind w:right="107" w:firstLine="566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письменной форме в течение 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4"/>
          <w:sz w:val="24"/>
        </w:rPr>
        <w:t xml:space="preserve"> </w:t>
      </w:r>
      <w:r>
        <w:rPr>
          <w:sz w:val="24"/>
        </w:rPr>
        <w:t>а</w:t>
      </w:r>
      <w:r>
        <w:rPr>
          <w:spacing w:val="35"/>
          <w:sz w:val="24"/>
        </w:rPr>
        <w:t xml:space="preserve"> </w:t>
      </w:r>
      <w:r>
        <w:rPr>
          <w:sz w:val="24"/>
        </w:rPr>
        <w:t>также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39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35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своем</w:t>
      </w:r>
    </w:p>
    <w:p w:rsidR="009959AD" w:rsidRDefault="009959AD">
      <w:pPr>
        <w:jc w:val="both"/>
        <w:rPr>
          <w:sz w:val="24"/>
        </w:rPr>
        <w:sectPr w:rsidR="009959AD">
          <w:pgSz w:w="11910" w:h="16840"/>
          <w:pgMar w:top="1040" w:right="740" w:bottom="280" w:left="1260" w:header="720" w:footer="720" w:gutter="0"/>
          <w:cols w:space="720"/>
        </w:sectPr>
      </w:pPr>
    </w:p>
    <w:p w:rsidR="009959AD" w:rsidRDefault="00D841EC">
      <w:pPr>
        <w:pStyle w:val="a3"/>
        <w:spacing w:before="66"/>
        <w:ind w:right="114" w:firstLine="0"/>
      </w:pPr>
      <w:r>
        <w:lastRenderedPageBreak/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согласий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6.2.,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принимающую</w:t>
      </w:r>
      <w:r>
        <w:rPr>
          <w:spacing w:val="-1"/>
        </w:rPr>
        <w:t xml:space="preserve"> </w:t>
      </w:r>
      <w:r>
        <w:t>организацию.</w:t>
      </w:r>
    </w:p>
    <w:p w:rsidR="009959AD" w:rsidRDefault="00D841EC">
      <w:pPr>
        <w:pStyle w:val="a5"/>
        <w:numPr>
          <w:ilvl w:val="2"/>
          <w:numId w:val="2"/>
        </w:numPr>
        <w:tabs>
          <w:tab w:val="left" w:pos="1366"/>
        </w:tabs>
        <w:spacing w:before="1"/>
        <w:ind w:right="106" w:firstLine="566"/>
        <w:rPr>
          <w:sz w:val="24"/>
        </w:rPr>
      </w:pPr>
      <w:r>
        <w:rPr>
          <w:sz w:val="24"/>
        </w:rPr>
        <w:t>О причине, влекущей за собой необходимость перевода обучающихся, 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обязана уведомить учредителя, совершеннолетних обучающихся или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 в письменной форме,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разместить указанное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Интернет: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spacing w:before="2"/>
        <w:ind w:right="104" w:hanging="360"/>
        <w:rPr>
          <w:sz w:val="24"/>
        </w:rPr>
      </w:pPr>
      <w:r>
        <w:rPr>
          <w:sz w:val="24"/>
        </w:rPr>
        <w:t>в случае аннулирования лицензии на осуществление образовательной 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суда;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spacing w:before="1"/>
        <w:ind w:right="105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 внесения в Реестр лицензий сведений, содержащих информацию о 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Федерацией полномочия в сфере образования, решении о приостановлении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ind w:right="108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программам, сведений, содержащих информацию о принятом федеральным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власти, осуществляющим функции по контролю и надзору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или органом исполнительной власти субъекта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аккредитационные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органы),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ind w:right="108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осталось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 по соответствующей образовательной программе и прилагаемых к нему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 случая;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ind w:right="105" w:hanging="360"/>
        <w:rPr>
          <w:sz w:val="24"/>
        </w:rPr>
      </w:pPr>
      <w:r>
        <w:rPr>
          <w:sz w:val="24"/>
        </w:rPr>
        <w:t>в случае отказа аккредитационного органа в государственной аккредитации 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аккредитации прекращено, - в течение 5 рабочих дней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«Реестр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программам».</w:t>
      </w:r>
    </w:p>
    <w:p w:rsidR="009959AD" w:rsidRDefault="00D841EC">
      <w:pPr>
        <w:pStyle w:val="a5"/>
        <w:numPr>
          <w:ilvl w:val="2"/>
          <w:numId w:val="2"/>
        </w:numPr>
        <w:tabs>
          <w:tab w:val="left" w:pos="1397"/>
        </w:tabs>
        <w:ind w:right="118" w:firstLine="566"/>
        <w:rPr>
          <w:sz w:val="24"/>
        </w:rPr>
      </w:pPr>
      <w:r>
        <w:rPr>
          <w:sz w:val="24"/>
        </w:rPr>
        <w:t>Учредитель, за исключением случая, указанного в пункте 6.5.1,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организаций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использованием: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spacing w:line="237" w:lineRule="auto"/>
        <w:ind w:right="111" w:hanging="360"/>
        <w:rPr>
          <w:sz w:val="24"/>
        </w:rPr>
      </w:pP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осваиваемых 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spacing w:before="2" w:line="292" w:lineRule="exact"/>
        <w:ind w:left="888" w:hanging="349"/>
        <w:rPr>
          <w:sz w:val="24"/>
        </w:rPr>
      </w:pPr>
      <w:r>
        <w:rPr>
          <w:sz w:val="24"/>
        </w:rPr>
        <w:t>сведений,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организаций.</w:t>
      </w:r>
    </w:p>
    <w:p w:rsidR="009959AD" w:rsidRDefault="00D841EC">
      <w:pPr>
        <w:pStyle w:val="a5"/>
        <w:numPr>
          <w:ilvl w:val="2"/>
          <w:numId w:val="2"/>
        </w:numPr>
        <w:tabs>
          <w:tab w:val="left" w:pos="1604"/>
        </w:tabs>
        <w:ind w:right="109" w:firstLine="566"/>
        <w:rPr>
          <w:sz w:val="24"/>
        </w:rPr>
      </w:pP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9959AD" w:rsidRDefault="00D841EC">
      <w:pPr>
        <w:pStyle w:val="a5"/>
        <w:numPr>
          <w:ilvl w:val="2"/>
          <w:numId w:val="2"/>
        </w:numPr>
        <w:tabs>
          <w:tab w:val="left" w:pos="1443"/>
        </w:tabs>
        <w:ind w:right="114" w:firstLine="566"/>
        <w:rPr>
          <w:sz w:val="24"/>
        </w:rPr>
      </w:pP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44"/>
          <w:sz w:val="24"/>
        </w:rPr>
        <w:t xml:space="preserve"> </w:t>
      </w:r>
      <w:r>
        <w:rPr>
          <w:sz w:val="24"/>
        </w:rPr>
        <w:t>от</w:t>
      </w:r>
      <w:r>
        <w:rPr>
          <w:spacing w:val="49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4"/>
          <w:sz w:val="24"/>
        </w:rPr>
        <w:t xml:space="preserve"> </w:t>
      </w:r>
      <w:r>
        <w:rPr>
          <w:sz w:val="24"/>
        </w:rPr>
        <w:t>об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организациях,</w:t>
      </w:r>
    </w:p>
    <w:p w:rsidR="009959AD" w:rsidRDefault="009959AD">
      <w:pPr>
        <w:jc w:val="both"/>
        <w:rPr>
          <w:sz w:val="24"/>
        </w:rPr>
        <w:sectPr w:rsidR="009959AD">
          <w:pgSz w:w="11910" w:h="16840"/>
          <w:pgMar w:top="1040" w:right="740" w:bottom="280" w:left="1260" w:header="720" w:footer="720" w:gutter="0"/>
          <w:cols w:space="720"/>
        </w:sectPr>
      </w:pPr>
    </w:p>
    <w:p w:rsidR="009959AD" w:rsidRDefault="00D841EC">
      <w:pPr>
        <w:pStyle w:val="a3"/>
        <w:spacing w:before="66"/>
        <w:ind w:right="106" w:firstLine="0"/>
      </w:pPr>
      <w:r>
        <w:lastRenderedPageBreak/>
        <w:t>реализующих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перевод обучающихся из исходной организации, а также о сроках предоставления заявлений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6.2,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принимающую</w:t>
      </w:r>
      <w:r>
        <w:rPr>
          <w:spacing w:val="1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информация доводится в течение десяти рабочих дней с момента ее получения и включает в</w:t>
      </w:r>
      <w:r>
        <w:rPr>
          <w:spacing w:val="1"/>
        </w:rPr>
        <w:t xml:space="preserve"> </w:t>
      </w:r>
      <w:r>
        <w:t>себя: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spacing w:before="3"/>
        <w:ind w:left="888" w:hanging="349"/>
        <w:rPr>
          <w:sz w:val="24"/>
        </w:rPr>
      </w:pPr>
      <w:r>
        <w:rPr>
          <w:sz w:val="24"/>
        </w:rPr>
        <w:t>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(принимающих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организаций),</w:t>
      </w:r>
    </w:p>
    <w:p w:rsidR="009959AD" w:rsidRDefault="00D841EC">
      <w:pPr>
        <w:pStyle w:val="a5"/>
        <w:numPr>
          <w:ilvl w:val="0"/>
          <w:numId w:val="4"/>
        </w:numPr>
        <w:tabs>
          <w:tab w:val="left" w:pos="889"/>
        </w:tabs>
        <w:spacing w:before="3" w:line="237" w:lineRule="auto"/>
        <w:ind w:right="115" w:hanging="360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свободных мест.</w:t>
      </w:r>
    </w:p>
    <w:p w:rsidR="009959AD" w:rsidRDefault="00D841EC">
      <w:pPr>
        <w:pStyle w:val="a5"/>
        <w:numPr>
          <w:ilvl w:val="2"/>
          <w:numId w:val="2"/>
        </w:numPr>
        <w:tabs>
          <w:tab w:val="left" w:pos="1477"/>
        </w:tabs>
        <w:ind w:right="106" w:firstLine="566"/>
        <w:rPr>
          <w:sz w:val="24"/>
        </w:rPr>
      </w:pPr>
      <w:r>
        <w:rPr>
          <w:sz w:val="24"/>
        </w:rPr>
        <w:t>Совершеннолетний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9959AD" w:rsidRDefault="00D841EC">
      <w:pPr>
        <w:pStyle w:val="a5"/>
        <w:numPr>
          <w:ilvl w:val="2"/>
          <w:numId w:val="2"/>
        </w:numPr>
        <w:tabs>
          <w:tab w:val="left" w:pos="1431"/>
        </w:tabs>
        <w:ind w:right="105" w:firstLine="566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6.2.,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6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лишение организации государственной аккредитации по соответствующей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прекращение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аккредитации).</w:t>
      </w:r>
    </w:p>
    <w:p w:rsidR="009959AD" w:rsidRDefault="00D841EC">
      <w:pPr>
        <w:pStyle w:val="a5"/>
        <w:numPr>
          <w:ilvl w:val="2"/>
          <w:numId w:val="2"/>
        </w:numPr>
        <w:tabs>
          <w:tab w:val="left" w:pos="1357"/>
        </w:tabs>
        <w:spacing w:before="1"/>
        <w:ind w:right="109" w:firstLine="566"/>
        <w:rPr>
          <w:sz w:val="24"/>
        </w:rPr>
      </w:pPr>
      <w:r>
        <w:rPr>
          <w:sz w:val="24"/>
        </w:rPr>
        <w:t>Исходная организация передает в принимающую организацию списочный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>6.2, 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9959AD" w:rsidRDefault="00D841EC">
      <w:pPr>
        <w:pStyle w:val="a5"/>
        <w:numPr>
          <w:ilvl w:val="2"/>
          <w:numId w:val="2"/>
        </w:numPr>
        <w:tabs>
          <w:tab w:val="left" w:pos="1513"/>
        </w:tabs>
        <w:ind w:right="112" w:firstLine="566"/>
        <w:rPr>
          <w:sz w:val="24"/>
        </w:rPr>
      </w:pPr>
      <w:r>
        <w:rPr>
          <w:sz w:val="24"/>
        </w:rPr>
        <w:t>На основании представленных документов принимающая организация 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 акт о зачислении обучающихся в принимающую организацию 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акте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 делается запись о зачислении обучающегося в порядке перевода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обучался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9959AD" w:rsidRDefault="00D841EC">
      <w:pPr>
        <w:pStyle w:val="a5"/>
        <w:numPr>
          <w:ilvl w:val="2"/>
          <w:numId w:val="2"/>
        </w:numPr>
        <w:tabs>
          <w:tab w:val="left" w:pos="1577"/>
        </w:tabs>
        <w:spacing w:before="1"/>
        <w:ind w:right="109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выписку из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 акта о зачислении в порядке перевода, соответствующие 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>6.2.</w:t>
      </w:r>
    </w:p>
    <w:p w:rsidR="009959AD" w:rsidRDefault="009959AD">
      <w:pPr>
        <w:pStyle w:val="a3"/>
        <w:spacing w:before="4"/>
        <w:ind w:left="0" w:firstLine="0"/>
        <w:jc w:val="left"/>
      </w:pPr>
    </w:p>
    <w:p w:rsidR="009959AD" w:rsidRDefault="00D841EC">
      <w:pPr>
        <w:pStyle w:val="1"/>
        <w:numPr>
          <w:ilvl w:val="0"/>
          <w:numId w:val="7"/>
        </w:numPr>
        <w:tabs>
          <w:tab w:val="left" w:pos="421"/>
        </w:tabs>
        <w:spacing w:before="1"/>
        <w:ind w:hanging="241"/>
      </w:pPr>
      <w:r>
        <w:t>Основания</w:t>
      </w:r>
      <w:r>
        <w:rPr>
          <w:spacing w:val="-3"/>
        </w:rPr>
        <w:t xml:space="preserve"> </w:t>
      </w:r>
      <w:r>
        <w:t>отчисление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восстановления</w:t>
      </w:r>
      <w:r>
        <w:rPr>
          <w:spacing w:val="-5"/>
        </w:rPr>
        <w:t xml:space="preserve"> </w:t>
      </w:r>
      <w:r>
        <w:t>обучающихся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67"/>
        </w:tabs>
        <w:spacing w:line="274" w:lineRule="exact"/>
        <w:ind w:left="1166" w:hanging="421"/>
        <w:rPr>
          <w:sz w:val="24"/>
        </w:rPr>
      </w:pPr>
      <w:r>
        <w:rPr>
          <w:sz w:val="24"/>
          <w:u w:val="single"/>
        </w:rPr>
        <w:t>Обучающийся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может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отчислен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 xml:space="preserve">из </w:t>
      </w:r>
      <w:r w:rsidR="00BE36D9">
        <w:rPr>
          <w:sz w:val="24"/>
          <w:u w:val="single"/>
        </w:rPr>
        <w:t>МБОУ СОШ с.Тукаево</w:t>
      </w:r>
      <w:r>
        <w:rPr>
          <w:sz w:val="24"/>
          <w:u w:val="single"/>
        </w:rPr>
        <w:t>»:</w:t>
      </w:r>
    </w:p>
    <w:p w:rsidR="009959AD" w:rsidRDefault="00D841EC">
      <w:pPr>
        <w:pStyle w:val="a5"/>
        <w:numPr>
          <w:ilvl w:val="0"/>
          <w:numId w:val="1"/>
        </w:numPr>
        <w:tabs>
          <w:tab w:val="left" w:pos="889"/>
        </w:tabs>
        <w:spacing w:before="2" w:line="293" w:lineRule="exact"/>
        <w:ind w:left="888" w:hanging="34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обучения);</w:t>
      </w:r>
    </w:p>
    <w:p w:rsidR="009959AD" w:rsidRDefault="00D841EC">
      <w:pPr>
        <w:pStyle w:val="a5"/>
        <w:numPr>
          <w:ilvl w:val="0"/>
          <w:numId w:val="1"/>
        </w:numPr>
        <w:tabs>
          <w:tab w:val="left" w:pos="889"/>
        </w:tabs>
        <w:ind w:right="112" w:hanging="36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9959AD" w:rsidRDefault="00D841EC">
      <w:pPr>
        <w:pStyle w:val="a5"/>
        <w:numPr>
          <w:ilvl w:val="0"/>
          <w:numId w:val="1"/>
        </w:numPr>
        <w:tabs>
          <w:tab w:val="left" w:pos="889"/>
        </w:tabs>
        <w:spacing w:before="1" w:line="237" w:lineRule="auto"/>
        <w:ind w:right="111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п.2 ч.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ст. 61</w:t>
      </w:r>
      <w:r>
        <w:rPr>
          <w:spacing w:val="-1"/>
          <w:sz w:val="24"/>
        </w:rPr>
        <w:t xml:space="preserve"> </w:t>
      </w:r>
      <w:r>
        <w:rPr>
          <w:sz w:val="24"/>
        </w:rPr>
        <w:t>ФЗ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РФ»);</w:t>
      </w:r>
    </w:p>
    <w:p w:rsidR="009959AD" w:rsidRDefault="00D841EC">
      <w:pPr>
        <w:pStyle w:val="a5"/>
        <w:numPr>
          <w:ilvl w:val="0"/>
          <w:numId w:val="1"/>
        </w:numPr>
        <w:tabs>
          <w:tab w:val="left" w:pos="889"/>
        </w:tabs>
        <w:spacing w:before="5"/>
        <w:ind w:right="114" w:hanging="36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деятельность, Правил внутреннего распорядка, или иных 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959AD" w:rsidRDefault="00D841EC">
      <w:pPr>
        <w:pStyle w:val="a5"/>
        <w:numPr>
          <w:ilvl w:val="0"/>
          <w:numId w:val="1"/>
        </w:numPr>
        <w:tabs>
          <w:tab w:val="left" w:pos="889"/>
        </w:tabs>
        <w:spacing w:before="1" w:line="237" w:lineRule="auto"/>
        <w:ind w:right="115" w:hanging="360"/>
        <w:rPr>
          <w:sz w:val="24"/>
        </w:rPr>
      </w:pPr>
      <w:r>
        <w:rPr>
          <w:sz w:val="24"/>
        </w:rPr>
        <w:t>по обстоятельствам, не зависящим от воли обучающегося или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 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81"/>
        </w:tabs>
        <w:spacing w:before="3"/>
        <w:ind w:right="118" w:firstLine="566"/>
        <w:rPr>
          <w:sz w:val="24"/>
        </w:rPr>
      </w:pPr>
      <w:r>
        <w:rPr>
          <w:sz w:val="24"/>
        </w:rPr>
        <w:t>Отчисление обучающегося, как мера дисциплинарного взыскания,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мер</w:t>
      </w:r>
    </w:p>
    <w:p w:rsidR="009959AD" w:rsidRDefault="009959AD">
      <w:pPr>
        <w:jc w:val="both"/>
        <w:rPr>
          <w:sz w:val="24"/>
        </w:rPr>
        <w:sectPr w:rsidR="009959AD">
          <w:pgSz w:w="11910" w:h="16840"/>
          <w:pgMar w:top="1040" w:right="740" w:bottom="280" w:left="1260" w:header="720" w:footer="720" w:gutter="0"/>
          <w:cols w:space="720"/>
        </w:sectPr>
      </w:pPr>
    </w:p>
    <w:p w:rsidR="009959AD" w:rsidRDefault="00D841EC">
      <w:pPr>
        <w:pStyle w:val="a3"/>
        <w:spacing w:before="66"/>
        <w:ind w:right="111" w:firstLine="0"/>
      </w:pPr>
      <w:r>
        <w:lastRenderedPageBreak/>
        <w:t>дисциплинарного взыскания, утвержденным Приказом Министерства образования и науки</w:t>
      </w:r>
      <w:r>
        <w:rPr>
          <w:spacing w:val="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15.03.13 №</w:t>
      </w:r>
      <w:r>
        <w:rPr>
          <w:spacing w:val="-1"/>
        </w:rPr>
        <w:t xml:space="preserve"> </w:t>
      </w:r>
      <w:r>
        <w:t>185</w:t>
      </w:r>
      <w:r>
        <w:rPr>
          <w:spacing w:val="-1"/>
        </w:rPr>
        <w:t xml:space="preserve"> </w:t>
      </w:r>
      <w:r>
        <w:t>(ч.</w:t>
      </w:r>
      <w:proofErr w:type="gramStart"/>
      <w:r>
        <w:t>12.ст.</w:t>
      </w:r>
      <w:proofErr w:type="gramEnd"/>
      <w:r>
        <w:t>43</w:t>
      </w:r>
      <w:r>
        <w:rPr>
          <w:spacing w:val="4"/>
        </w:rPr>
        <w:t xml:space="preserve"> </w:t>
      </w:r>
      <w:r>
        <w:t>«Об образовании в</w:t>
      </w:r>
      <w:r>
        <w:rPr>
          <w:spacing w:val="-3"/>
        </w:rPr>
        <w:t xml:space="preserve"> </w:t>
      </w:r>
      <w:r>
        <w:t>РФ»).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77"/>
        </w:tabs>
        <w:ind w:right="114" w:firstLine="566"/>
        <w:rPr>
          <w:sz w:val="24"/>
        </w:rPr>
      </w:pPr>
      <w:r>
        <w:rPr>
          <w:sz w:val="24"/>
        </w:rPr>
        <w:t>Решение об отчислении несовершеннолетнего обучающегося, достигшего 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пятнадцати лет и не получившего основного общего образования, как мера дисциплинарного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делам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99"/>
        </w:tabs>
        <w:spacing w:before="1"/>
        <w:ind w:right="106" w:firstLine="566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 w:rsidR="00BE36D9">
        <w:rPr>
          <w:sz w:val="24"/>
        </w:rPr>
        <w:t xml:space="preserve"> Аургазинский район</w:t>
      </w:r>
      <w:r>
        <w:rPr>
          <w:sz w:val="24"/>
        </w:rPr>
        <w:t>. 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 w:rsidR="00BE36D9" w:rsidRPr="00BE36D9">
        <w:rPr>
          <w:sz w:val="24"/>
        </w:rPr>
        <w:t xml:space="preserve"> </w:t>
      </w:r>
      <w:r w:rsidR="00BE36D9">
        <w:rPr>
          <w:sz w:val="24"/>
        </w:rPr>
        <w:t>Аургазинский район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обучающегося, отчисленного из школы, не позднее чем в месячный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71"/>
        </w:tabs>
        <w:ind w:right="105" w:firstLine="566"/>
        <w:rPr>
          <w:sz w:val="24"/>
        </w:rPr>
      </w:pP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обучающемуся.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74"/>
        </w:tabs>
        <w:ind w:right="106" w:firstLine="566"/>
        <w:rPr>
          <w:sz w:val="24"/>
        </w:rPr>
      </w:pPr>
      <w:r>
        <w:rPr>
          <w:sz w:val="24"/>
        </w:rPr>
        <w:t>Меры дисциплинарного взыскания не применяются к обучающимся, осваивающим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отсталости).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03"/>
        </w:tabs>
        <w:spacing w:before="1"/>
        <w:ind w:right="119" w:firstLine="566"/>
        <w:rPr>
          <w:sz w:val="24"/>
        </w:rPr>
      </w:pPr>
      <w:r>
        <w:rPr>
          <w:sz w:val="24"/>
        </w:rPr>
        <w:t>Не допускается применение мер дисциплинарного взыскания к обучающимся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болезни, каникул.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98"/>
        </w:tabs>
        <w:ind w:right="110" w:firstLine="566"/>
        <w:rPr>
          <w:sz w:val="24"/>
        </w:rPr>
      </w:pPr>
      <w:r>
        <w:rPr>
          <w:sz w:val="24"/>
        </w:rPr>
        <w:t>Решение о переводе, отчислении детей-сирот и детей, оставшихся без 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опеки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попечительства.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18"/>
        </w:tabs>
        <w:ind w:right="105" w:firstLine="566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осуществляется в соответствии с Порядком перевода лиц, обучающихся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 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501"/>
        </w:tabs>
        <w:ind w:right="107" w:firstLine="566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несовершеннолетнего обучающегося, достигшего возраста пятнадцати лет,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9959AD" w:rsidRDefault="00D841EC">
      <w:pPr>
        <w:pStyle w:val="a3"/>
        <w:ind w:left="746" w:firstLine="0"/>
        <w:jc w:val="left"/>
      </w:pP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заявлении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указываются:</w:t>
      </w:r>
    </w:p>
    <w:p w:rsidR="009959AD" w:rsidRDefault="00D841EC">
      <w:pPr>
        <w:pStyle w:val="a5"/>
        <w:numPr>
          <w:ilvl w:val="0"/>
          <w:numId w:val="1"/>
        </w:numPr>
        <w:tabs>
          <w:tab w:val="left" w:pos="889"/>
        </w:tabs>
        <w:spacing w:before="2" w:line="294" w:lineRule="exact"/>
        <w:ind w:left="888" w:hanging="349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школьника;</w:t>
      </w:r>
    </w:p>
    <w:p w:rsidR="009959AD" w:rsidRDefault="00D841EC">
      <w:pPr>
        <w:pStyle w:val="a5"/>
        <w:numPr>
          <w:ilvl w:val="0"/>
          <w:numId w:val="1"/>
        </w:numPr>
        <w:tabs>
          <w:tab w:val="left" w:pos="889"/>
        </w:tabs>
        <w:spacing w:line="293" w:lineRule="exact"/>
        <w:ind w:left="888" w:hanging="349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рождения;</w:t>
      </w:r>
    </w:p>
    <w:p w:rsidR="009959AD" w:rsidRDefault="00D841EC">
      <w:pPr>
        <w:pStyle w:val="a5"/>
        <w:numPr>
          <w:ilvl w:val="0"/>
          <w:numId w:val="1"/>
        </w:numPr>
        <w:tabs>
          <w:tab w:val="left" w:pos="889"/>
        </w:tabs>
        <w:spacing w:line="293" w:lineRule="exact"/>
        <w:ind w:left="888" w:hanging="349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9959AD" w:rsidRDefault="00D841EC">
      <w:pPr>
        <w:pStyle w:val="a5"/>
        <w:numPr>
          <w:ilvl w:val="0"/>
          <w:numId w:val="1"/>
        </w:numPr>
        <w:tabs>
          <w:tab w:val="left" w:pos="889"/>
        </w:tabs>
        <w:spacing w:before="2" w:line="292" w:lineRule="exact"/>
        <w:ind w:left="888" w:hanging="349"/>
        <w:jc w:val="left"/>
        <w:rPr>
          <w:sz w:val="24"/>
        </w:rPr>
      </w:pP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9959AD" w:rsidRDefault="00D841EC">
      <w:pPr>
        <w:pStyle w:val="a3"/>
        <w:ind w:right="113" w:firstLine="707"/>
      </w:pPr>
      <w:r>
        <w:t>После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несовершеннолетнего обучающегося, достигшего возраста пятнадцати лет и не имеющего</w:t>
      </w:r>
      <w:r>
        <w:rPr>
          <w:spacing w:val="1"/>
        </w:rPr>
        <w:t xml:space="preserve"> </w:t>
      </w:r>
      <w:r>
        <w:t>основного общего образования, общеобразовательная организация испрашивает письменное</w:t>
      </w:r>
      <w:r>
        <w:rPr>
          <w:spacing w:val="1"/>
        </w:rPr>
        <w:t xml:space="preserve"> </w:t>
      </w:r>
      <w:r>
        <w:t>согласие на отчисление комиссии по делам несовершеннолетних и защите их прав и 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самоуправления 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образования.</w:t>
      </w:r>
    </w:p>
    <w:p w:rsidR="009959AD" w:rsidRDefault="00D841EC">
      <w:pPr>
        <w:pStyle w:val="a3"/>
        <w:ind w:right="100" w:firstLine="707"/>
      </w:pP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пятнадцати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испрашивает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отчисление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1"/>
        </w:rPr>
        <w:t xml:space="preserve"> </w:t>
      </w:r>
      <w:r>
        <w:t>представителей)</w:t>
      </w:r>
      <w:r>
        <w:rPr>
          <w:spacing w:val="36"/>
        </w:rPr>
        <w:t xml:space="preserve"> </w:t>
      </w:r>
      <w:r>
        <w:t>обучающегося,</w:t>
      </w:r>
      <w:r>
        <w:rPr>
          <w:spacing w:val="44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делам</w:t>
      </w:r>
    </w:p>
    <w:p w:rsidR="009959AD" w:rsidRDefault="009959AD">
      <w:pPr>
        <w:sectPr w:rsidR="009959AD">
          <w:pgSz w:w="11910" w:h="16840"/>
          <w:pgMar w:top="1040" w:right="740" w:bottom="280" w:left="1260" w:header="720" w:footer="720" w:gutter="0"/>
          <w:cols w:space="720"/>
        </w:sectPr>
      </w:pPr>
    </w:p>
    <w:p w:rsidR="009959AD" w:rsidRDefault="00D841EC">
      <w:pPr>
        <w:pStyle w:val="a3"/>
        <w:spacing w:before="66"/>
        <w:ind w:right="115" w:firstLine="0"/>
      </w:pPr>
      <w:r>
        <w:lastRenderedPageBreak/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61"/>
        </w:tabs>
        <w:ind w:right="106" w:firstLine="566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 w:rsidR="00BE36D9">
        <w:rPr>
          <w:sz w:val="24"/>
        </w:rPr>
        <w:t>Б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 w:rsidR="00BE36D9">
        <w:rPr>
          <w:sz w:val="24"/>
        </w:rPr>
        <w:t>с. Тукаево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400"/>
        </w:tabs>
        <w:spacing w:before="1"/>
        <w:ind w:right="110" w:firstLine="566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отчислении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</w:t>
      </w:r>
      <w:r w:rsidR="00BE36D9">
        <w:rPr>
          <w:sz w:val="24"/>
          <w:u w:val="single"/>
        </w:rPr>
        <w:t>Б</w:t>
      </w:r>
      <w:r>
        <w:rPr>
          <w:sz w:val="24"/>
          <w:u w:val="single"/>
        </w:rPr>
        <w:t>ОУ</w:t>
      </w:r>
      <w:r w:rsidR="00BE36D9">
        <w:rPr>
          <w:sz w:val="24"/>
          <w:u w:val="single"/>
        </w:rPr>
        <w:t xml:space="preserve"> СОШ с.Тукаево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выдает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документы:</w:t>
      </w:r>
    </w:p>
    <w:p w:rsidR="009959AD" w:rsidRDefault="00D841EC">
      <w:pPr>
        <w:pStyle w:val="a5"/>
        <w:numPr>
          <w:ilvl w:val="0"/>
          <w:numId w:val="1"/>
        </w:numPr>
        <w:tabs>
          <w:tab w:val="left" w:pos="889"/>
        </w:tabs>
        <w:spacing w:before="2"/>
        <w:ind w:left="888" w:hanging="349"/>
        <w:jc w:val="left"/>
        <w:rPr>
          <w:sz w:val="24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9959AD" w:rsidRDefault="00D841EC">
      <w:pPr>
        <w:pStyle w:val="a5"/>
        <w:numPr>
          <w:ilvl w:val="0"/>
          <w:numId w:val="1"/>
        </w:numPr>
        <w:tabs>
          <w:tab w:val="left" w:pos="889"/>
        </w:tabs>
        <w:spacing w:before="3" w:line="237" w:lineRule="auto"/>
        <w:ind w:right="107" w:hanging="360"/>
        <w:jc w:val="left"/>
        <w:rPr>
          <w:sz w:val="24"/>
        </w:rPr>
      </w:pPr>
      <w:r>
        <w:rPr>
          <w:sz w:val="24"/>
        </w:rPr>
        <w:t>ведомость</w:t>
      </w:r>
      <w:r>
        <w:rPr>
          <w:spacing w:val="28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3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2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27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28"/>
          <w:sz w:val="24"/>
        </w:rPr>
        <w:t xml:space="preserve"> </w:t>
      </w:r>
      <w:r>
        <w:rPr>
          <w:sz w:val="24"/>
        </w:rPr>
        <w:t>школы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печатью;</w:t>
      </w:r>
    </w:p>
    <w:p w:rsidR="009959AD" w:rsidRDefault="00D841EC">
      <w:pPr>
        <w:pStyle w:val="a5"/>
        <w:numPr>
          <w:ilvl w:val="0"/>
          <w:numId w:val="1"/>
        </w:numPr>
        <w:tabs>
          <w:tab w:val="left" w:pos="889"/>
        </w:tabs>
        <w:spacing w:before="2" w:line="293" w:lineRule="exact"/>
        <w:ind w:left="888" w:hanging="349"/>
        <w:jc w:val="left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об 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9959AD" w:rsidRDefault="00D841EC">
      <w:pPr>
        <w:pStyle w:val="a5"/>
        <w:numPr>
          <w:ilvl w:val="0"/>
          <w:numId w:val="1"/>
        </w:numPr>
        <w:tabs>
          <w:tab w:val="left" w:pos="889"/>
        </w:tabs>
        <w:spacing w:line="292" w:lineRule="exact"/>
        <w:ind w:left="888" w:hanging="349"/>
        <w:jc w:val="left"/>
        <w:rPr>
          <w:sz w:val="24"/>
        </w:rPr>
      </w:pPr>
      <w:r>
        <w:rPr>
          <w:sz w:val="24"/>
        </w:rPr>
        <w:t>медицинскую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карту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94"/>
        </w:tabs>
        <w:ind w:right="108" w:firstLine="566"/>
        <w:rPr>
          <w:sz w:val="24"/>
        </w:rPr>
      </w:pPr>
      <w:r>
        <w:rPr>
          <w:sz w:val="24"/>
        </w:rPr>
        <w:t>Обучающимся, не прошедшим итоговой аттестации или получившим на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акту).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66"/>
        </w:tabs>
        <w:ind w:right="118" w:firstLine="566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и локальными нормативными актами организации прекращаются с даты 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 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301"/>
        </w:tabs>
        <w:ind w:right="109" w:firstLine="566"/>
        <w:rPr>
          <w:sz w:val="24"/>
        </w:rPr>
      </w:pPr>
      <w:r>
        <w:rPr>
          <w:sz w:val="24"/>
        </w:rPr>
        <w:t>Участникам ГИА, не прошедшим ГИА по обязательным учебным предметам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 на ГИА неудовлетворительные результаты более чем по одному обязательному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 из этих предметов на ГИА в резервные сроки, предоставляется право пройти ГИА по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русскому языку и (или) математике базового уровня в сроки и в формах, устанавливаемых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 Порядком, но не ранее 1 сентября текущего года. Для повторного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 для прохождения ГИА (согласно п. 92 приказа Министерства просвещения РФ</w:t>
      </w:r>
      <w:r>
        <w:rPr>
          <w:spacing w:val="-57"/>
          <w:sz w:val="24"/>
        </w:rPr>
        <w:t xml:space="preserve"> </w:t>
      </w:r>
      <w:r>
        <w:rPr>
          <w:sz w:val="24"/>
        </w:rPr>
        <w:t>от 07.11.2018 №190/1512 «Об утверждении Порядка проведения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образования»).</w:t>
      </w:r>
    </w:p>
    <w:p w:rsidR="009959AD" w:rsidRDefault="009959AD">
      <w:pPr>
        <w:pStyle w:val="a3"/>
        <w:spacing w:before="5"/>
        <w:ind w:left="0" w:firstLine="0"/>
        <w:jc w:val="left"/>
      </w:pPr>
    </w:p>
    <w:p w:rsidR="009959AD" w:rsidRDefault="00D841EC">
      <w:pPr>
        <w:pStyle w:val="1"/>
        <w:numPr>
          <w:ilvl w:val="0"/>
          <w:numId w:val="7"/>
        </w:numPr>
        <w:tabs>
          <w:tab w:val="left" w:pos="421"/>
        </w:tabs>
        <w:spacing w:line="240" w:lineRule="auto"/>
        <w:ind w:left="180" w:right="108" w:firstLine="0"/>
      </w:pPr>
      <w:r>
        <w:t>Порядок разрешения разногласий, возникающих при приеме, переводе, отчислении и</w:t>
      </w:r>
      <w:r>
        <w:rPr>
          <w:spacing w:val="-57"/>
        </w:rPr>
        <w:t xml:space="preserve"> </w:t>
      </w:r>
      <w:r>
        <w:t>исключении</w:t>
      </w:r>
      <w:r>
        <w:rPr>
          <w:spacing w:val="-1"/>
        </w:rPr>
        <w:t xml:space="preserve"> </w:t>
      </w:r>
      <w:r>
        <w:t>обучающихся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68"/>
        </w:tabs>
        <w:ind w:right="107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 и исключении обучающихся родители (законные представители) имеют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 обращения к директору школы, в органы, осуществляющие управление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самоуправления.</w:t>
      </w:r>
    </w:p>
    <w:p w:rsidR="009959AD" w:rsidRDefault="009959AD">
      <w:pPr>
        <w:pStyle w:val="a3"/>
        <w:spacing w:before="1"/>
        <w:ind w:left="0" w:firstLine="0"/>
        <w:jc w:val="left"/>
      </w:pPr>
    </w:p>
    <w:p w:rsidR="009959AD" w:rsidRDefault="00D841EC">
      <w:pPr>
        <w:pStyle w:val="1"/>
        <w:numPr>
          <w:ilvl w:val="0"/>
          <w:numId w:val="7"/>
        </w:numPr>
        <w:tabs>
          <w:tab w:val="left" w:pos="421"/>
        </w:tabs>
        <w:ind w:hanging="241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01"/>
        </w:tabs>
        <w:ind w:right="116" w:firstLine="566"/>
        <w:rPr>
          <w:sz w:val="24"/>
        </w:rPr>
      </w:pPr>
      <w:r>
        <w:rPr>
          <w:sz w:val="24"/>
        </w:rPr>
        <w:t>Настоящее Положение является локальным нормативным актом, принимается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 w:rsidR="00FA5E5C">
        <w:rPr>
          <w:sz w:val="24"/>
        </w:rPr>
        <w:t>Б</w:t>
      </w:r>
      <w:r>
        <w:rPr>
          <w:sz w:val="24"/>
        </w:rPr>
        <w:t>ОУ</w:t>
      </w:r>
      <w:r>
        <w:rPr>
          <w:spacing w:val="2"/>
          <w:sz w:val="24"/>
        </w:rPr>
        <w:t xml:space="preserve"> </w:t>
      </w:r>
      <w:r>
        <w:rPr>
          <w:sz w:val="24"/>
        </w:rPr>
        <w:t>СОШ</w:t>
      </w:r>
      <w:r w:rsidR="00FA5E5C">
        <w:rPr>
          <w:spacing w:val="1"/>
          <w:sz w:val="24"/>
        </w:rPr>
        <w:t xml:space="preserve"> с. Тукаево</w:t>
      </w:r>
      <w:r>
        <w:rPr>
          <w:sz w:val="24"/>
        </w:rPr>
        <w:t>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196"/>
        </w:tabs>
        <w:ind w:right="115" w:firstLine="566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25"/>
        </w:tabs>
        <w:ind w:right="113" w:firstLine="566"/>
        <w:rPr>
          <w:sz w:val="24"/>
        </w:rPr>
      </w:pPr>
      <w:r>
        <w:rPr>
          <w:sz w:val="24"/>
        </w:rPr>
        <w:t>Положение о правилах приема, перевода, выбытия и отчисления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на неопределенный срок. Изменения и дополнения к Положению 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 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п.9.1.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9959AD" w:rsidRDefault="00D841EC">
      <w:pPr>
        <w:pStyle w:val="a5"/>
        <w:numPr>
          <w:ilvl w:val="1"/>
          <w:numId w:val="7"/>
        </w:numPr>
        <w:tabs>
          <w:tab w:val="left" w:pos="1203"/>
        </w:tabs>
        <w:ind w:right="119" w:firstLine="566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9959AD" w:rsidRDefault="009959AD">
      <w:pPr>
        <w:jc w:val="both"/>
        <w:rPr>
          <w:sz w:val="24"/>
        </w:rPr>
        <w:sectPr w:rsidR="009959AD">
          <w:pgSz w:w="11910" w:h="16840"/>
          <w:pgMar w:top="1040" w:right="740" w:bottom="280" w:left="1260" w:header="720" w:footer="720" w:gutter="0"/>
          <w:cols w:space="720"/>
        </w:sectPr>
      </w:pPr>
    </w:p>
    <w:p w:rsidR="009959AD" w:rsidRDefault="00BE36D9">
      <w:pPr>
        <w:spacing w:before="66"/>
        <w:ind w:right="108"/>
        <w:jc w:val="right"/>
        <w:rPr>
          <w:i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163392" behindDoc="1" locked="0" layoutInCell="1" allowOverlap="1">
                <wp:simplePos x="0" y="0"/>
                <wp:positionH relativeFrom="page">
                  <wp:posOffset>1195070</wp:posOffset>
                </wp:positionH>
                <wp:positionV relativeFrom="page">
                  <wp:posOffset>2860675</wp:posOffset>
                </wp:positionV>
                <wp:extent cx="5545455" cy="6350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54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42FD0" id="Rectangle 10" o:spid="_x0000_s1026" style="position:absolute;margin-left:94.1pt;margin-top:225.25pt;width:436.65pt;height:.5pt;z-index:-161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163904" behindDoc="1" locked="0" layoutInCell="1" allowOverlap="1">
                <wp:simplePos x="0" y="0"/>
                <wp:positionH relativeFrom="page">
                  <wp:posOffset>1195070</wp:posOffset>
                </wp:positionH>
                <wp:positionV relativeFrom="page">
                  <wp:posOffset>5565140</wp:posOffset>
                </wp:positionV>
                <wp:extent cx="5545455" cy="6350"/>
                <wp:effectExtent l="0" t="0" r="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54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DDCF0" id="Rectangle 9" o:spid="_x0000_s1026" style="position:absolute;margin-left:94.1pt;margin-top:438.2pt;width:436.65pt;height:.5pt;z-index:-161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 w:rsidR="00D841EC">
        <w:rPr>
          <w:i/>
          <w:sz w:val="24"/>
        </w:rPr>
        <w:t>Приложение</w:t>
      </w:r>
      <w:r w:rsidR="00D841EC">
        <w:rPr>
          <w:i/>
          <w:spacing w:val="-5"/>
          <w:sz w:val="24"/>
        </w:rPr>
        <w:t xml:space="preserve"> </w:t>
      </w:r>
      <w:r w:rsidR="00D841EC">
        <w:rPr>
          <w:i/>
          <w:sz w:val="24"/>
        </w:rPr>
        <w:t>1</w:t>
      </w:r>
    </w:p>
    <w:p w:rsidR="009959AD" w:rsidRDefault="009959AD">
      <w:pPr>
        <w:pStyle w:val="a3"/>
        <w:spacing w:before="10"/>
        <w:ind w:left="0" w:firstLine="0"/>
        <w:jc w:val="left"/>
        <w:rPr>
          <w:i/>
          <w:sz w:val="20"/>
        </w:rPr>
      </w:pPr>
    </w:p>
    <w:p w:rsidR="009959AD" w:rsidRDefault="00BE36D9">
      <w:pPr>
        <w:pStyle w:val="a3"/>
        <w:ind w:left="0" w:right="1576" w:firstLine="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162880" behindDoc="1" locked="0" layoutInCell="1" allowOverlap="1">
                <wp:simplePos x="0" y="0"/>
                <wp:positionH relativeFrom="page">
                  <wp:posOffset>1195070</wp:posOffset>
                </wp:positionH>
                <wp:positionV relativeFrom="paragraph">
                  <wp:posOffset>1402715</wp:posOffset>
                </wp:positionV>
                <wp:extent cx="5545455" cy="6350"/>
                <wp:effectExtent l="0" t="0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54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3292D" id="Rectangle 8" o:spid="_x0000_s1026" style="position:absolute;margin-left:94.1pt;margin-top:110.45pt;width:436.65pt;height:.5pt;z-index:-161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D841EC">
        <w:t>Лицевая</w:t>
      </w:r>
      <w:r w:rsidR="00D841EC">
        <w:rPr>
          <w:spacing w:val="-3"/>
        </w:rPr>
        <w:t xml:space="preserve"> </w:t>
      </w:r>
      <w:r w:rsidR="00D841EC">
        <w:t>сторона</w:t>
      </w:r>
    </w:p>
    <w:p w:rsidR="009959AD" w:rsidRDefault="009959AD">
      <w:pPr>
        <w:pStyle w:val="a3"/>
        <w:spacing w:before="4" w:after="1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629" w:type="dxa"/>
        <w:tblLayout w:type="fixed"/>
        <w:tblLook w:val="01E0" w:firstRow="1" w:lastRow="1" w:firstColumn="1" w:lastColumn="1" w:noHBand="0" w:noVBand="0"/>
      </w:tblPr>
      <w:tblGrid>
        <w:gridCol w:w="8733"/>
      </w:tblGrid>
      <w:tr w:rsidR="009959AD">
        <w:trPr>
          <w:trHeight w:val="455"/>
        </w:trPr>
        <w:tc>
          <w:tcPr>
            <w:tcW w:w="8733" w:type="dxa"/>
          </w:tcPr>
          <w:p w:rsidR="009959AD" w:rsidRDefault="00D841EC">
            <w:pPr>
              <w:pStyle w:val="TableParagraph"/>
              <w:spacing w:line="311" w:lineRule="exact"/>
              <w:ind w:left="1078" w:right="10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Справка</w:t>
            </w:r>
          </w:p>
        </w:tc>
      </w:tr>
      <w:tr w:rsidR="009959AD">
        <w:trPr>
          <w:trHeight w:val="424"/>
        </w:trPr>
        <w:tc>
          <w:tcPr>
            <w:tcW w:w="8733" w:type="dxa"/>
          </w:tcPr>
          <w:p w:rsidR="009959AD" w:rsidRDefault="00D841EC">
            <w:pPr>
              <w:pStyle w:val="TableParagraph"/>
              <w:spacing w:before="137"/>
              <w:ind w:left="1078" w:right="1078"/>
              <w:jc w:val="center"/>
              <w:rPr>
                <w:sz w:val="18"/>
              </w:rPr>
            </w:pPr>
            <w:r>
              <w:rPr>
                <w:sz w:val="18"/>
              </w:rPr>
              <w:t>(об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обучении/о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периоде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обучения)</w:t>
            </w:r>
          </w:p>
        </w:tc>
      </w:tr>
      <w:tr w:rsidR="009959AD">
        <w:trPr>
          <w:trHeight w:val="557"/>
        </w:trPr>
        <w:tc>
          <w:tcPr>
            <w:tcW w:w="8733" w:type="dxa"/>
          </w:tcPr>
          <w:p w:rsidR="009959AD" w:rsidRDefault="00D841EC">
            <w:pPr>
              <w:pStyle w:val="TableParagraph"/>
              <w:spacing w:before="70"/>
              <w:ind w:left="108"/>
              <w:rPr>
                <w:sz w:val="24"/>
              </w:rPr>
            </w:pPr>
            <w:r>
              <w:rPr>
                <w:sz w:val="24"/>
              </w:rPr>
              <w:t>Настоящая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выдана</w:t>
            </w:r>
          </w:p>
        </w:tc>
      </w:tr>
      <w:tr w:rsidR="009959AD">
        <w:trPr>
          <w:trHeight w:val="639"/>
        </w:trPr>
        <w:tc>
          <w:tcPr>
            <w:tcW w:w="8733" w:type="dxa"/>
          </w:tcPr>
          <w:p w:rsidR="009959AD" w:rsidRDefault="009959AD">
            <w:pPr>
              <w:pStyle w:val="TableParagraph"/>
              <w:spacing w:before="8"/>
              <w:rPr>
                <w:sz w:val="17"/>
              </w:rPr>
            </w:pPr>
          </w:p>
          <w:p w:rsidR="009959AD" w:rsidRDefault="00D841EC">
            <w:pPr>
              <w:pStyle w:val="TableParagraph"/>
              <w:ind w:left="1076" w:right="1080"/>
              <w:jc w:val="center"/>
              <w:rPr>
                <w:sz w:val="18"/>
              </w:rPr>
            </w:pPr>
            <w:r>
              <w:rPr>
                <w:sz w:val="18"/>
              </w:rPr>
              <w:t>(фамилия,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наличии)</w:t>
            </w:r>
          </w:p>
        </w:tc>
      </w:tr>
      <w:tr w:rsidR="009959AD">
        <w:trPr>
          <w:trHeight w:val="507"/>
        </w:trPr>
        <w:tc>
          <w:tcPr>
            <w:tcW w:w="8733" w:type="dxa"/>
          </w:tcPr>
          <w:p w:rsidR="009959AD" w:rsidRDefault="009959AD">
            <w:pPr>
              <w:pStyle w:val="TableParagraph"/>
              <w:spacing w:before="1"/>
              <w:rPr>
                <w:sz w:val="19"/>
              </w:rPr>
            </w:pPr>
          </w:p>
          <w:p w:rsidR="009959AD" w:rsidRDefault="00D841EC">
            <w:pPr>
              <w:pStyle w:val="TableParagraph"/>
              <w:spacing w:before="1"/>
              <w:ind w:left="1078" w:right="1079"/>
              <w:jc w:val="center"/>
              <w:rPr>
                <w:sz w:val="18"/>
              </w:rPr>
            </w:pPr>
            <w:r>
              <w:rPr>
                <w:sz w:val="18"/>
              </w:rPr>
              <w:t>(дата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рождения)</w:t>
            </w:r>
          </w:p>
        </w:tc>
      </w:tr>
      <w:tr w:rsidR="009959AD">
        <w:trPr>
          <w:trHeight w:val="683"/>
        </w:trPr>
        <w:tc>
          <w:tcPr>
            <w:tcW w:w="8733" w:type="dxa"/>
          </w:tcPr>
          <w:p w:rsidR="009959AD" w:rsidRDefault="00D841EC">
            <w:pPr>
              <w:pStyle w:val="TableParagraph"/>
              <w:tabs>
                <w:tab w:val="left" w:pos="1727"/>
                <w:tab w:val="left" w:pos="2974"/>
              </w:tabs>
              <w:spacing w:before="70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обучал_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в</w:t>
            </w:r>
          </w:p>
        </w:tc>
      </w:tr>
      <w:tr w:rsidR="009959AD">
        <w:trPr>
          <w:trHeight w:val="563"/>
        </w:trPr>
        <w:tc>
          <w:tcPr>
            <w:tcW w:w="8733" w:type="dxa"/>
            <w:tcBorders>
              <w:bottom w:val="single" w:sz="4" w:space="0" w:color="000000"/>
            </w:tcBorders>
          </w:tcPr>
          <w:p w:rsidR="009959AD" w:rsidRDefault="009959AD">
            <w:pPr>
              <w:pStyle w:val="TableParagraph"/>
              <w:spacing w:before="6"/>
              <w:rPr>
                <w:sz w:val="28"/>
              </w:rPr>
            </w:pPr>
          </w:p>
          <w:p w:rsidR="009959AD" w:rsidRDefault="00D841EC">
            <w:pPr>
              <w:pStyle w:val="TableParagraph"/>
              <w:spacing w:before="1" w:line="215" w:lineRule="exact"/>
              <w:ind w:left="1078" w:right="1080"/>
              <w:jc w:val="center"/>
              <w:rPr>
                <w:sz w:val="20"/>
              </w:rPr>
            </w:pPr>
            <w:r>
              <w:rPr>
                <w:sz w:val="20"/>
              </w:rPr>
              <w:t>[полное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наименование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местонахождение]</w:t>
            </w:r>
          </w:p>
        </w:tc>
      </w:tr>
      <w:tr w:rsidR="009959AD">
        <w:trPr>
          <w:trHeight w:val="563"/>
        </w:trPr>
        <w:tc>
          <w:tcPr>
            <w:tcW w:w="8733" w:type="dxa"/>
            <w:tcBorders>
              <w:top w:val="single" w:sz="4" w:space="0" w:color="000000"/>
              <w:bottom w:val="single" w:sz="4" w:space="0" w:color="000000"/>
            </w:tcBorders>
          </w:tcPr>
          <w:p w:rsidR="009959AD" w:rsidRDefault="009959AD">
            <w:pPr>
              <w:pStyle w:val="TableParagraph"/>
              <w:rPr>
                <w:sz w:val="20"/>
              </w:rPr>
            </w:pPr>
          </w:p>
        </w:tc>
      </w:tr>
      <w:tr w:rsidR="009959AD">
        <w:trPr>
          <w:trHeight w:val="561"/>
        </w:trPr>
        <w:tc>
          <w:tcPr>
            <w:tcW w:w="8733" w:type="dxa"/>
            <w:tcBorders>
              <w:top w:val="single" w:sz="4" w:space="0" w:color="000000"/>
              <w:bottom w:val="single" w:sz="4" w:space="0" w:color="000000"/>
            </w:tcBorders>
          </w:tcPr>
          <w:p w:rsidR="009959AD" w:rsidRDefault="009959AD">
            <w:pPr>
              <w:pStyle w:val="TableParagraph"/>
              <w:rPr>
                <w:sz w:val="20"/>
              </w:rPr>
            </w:pPr>
          </w:p>
        </w:tc>
      </w:tr>
      <w:tr w:rsidR="009959AD">
        <w:trPr>
          <w:trHeight w:val="632"/>
        </w:trPr>
        <w:tc>
          <w:tcPr>
            <w:tcW w:w="8733" w:type="dxa"/>
            <w:tcBorders>
              <w:top w:val="single" w:sz="4" w:space="0" w:color="000000"/>
            </w:tcBorders>
          </w:tcPr>
          <w:p w:rsidR="009959AD" w:rsidRDefault="00D841EC">
            <w:pPr>
              <w:pStyle w:val="TableParagraph"/>
              <w:tabs>
                <w:tab w:val="left" w:pos="755"/>
                <w:tab w:val="left" w:pos="2185"/>
                <w:tab w:val="left" w:pos="3742"/>
                <w:tab w:val="left" w:pos="4999"/>
                <w:tab w:val="left" w:pos="5714"/>
                <w:tab w:val="left" w:pos="7179"/>
              </w:tabs>
              <w:spacing w:before="231"/>
              <w:ind w:left="108"/>
              <w:rPr>
                <w:sz w:val="24"/>
              </w:rPr>
            </w:pPr>
            <w:r>
              <w:rPr>
                <w:sz w:val="24"/>
              </w:rPr>
              <w:t>с 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20__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 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обучал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959AD">
        <w:trPr>
          <w:trHeight w:val="677"/>
        </w:trPr>
        <w:tc>
          <w:tcPr>
            <w:tcW w:w="8733" w:type="dxa"/>
          </w:tcPr>
          <w:p w:rsidR="009959AD" w:rsidRDefault="00D841EC">
            <w:pPr>
              <w:pStyle w:val="TableParagraph"/>
              <w:tabs>
                <w:tab w:val="left" w:pos="2184"/>
                <w:tab w:val="left" w:pos="3478"/>
                <w:tab w:val="left" w:pos="4472"/>
                <w:tab w:val="left" w:pos="8788"/>
              </w:tabs>
              <w:spacing w:before="115"/>
              <w:ind w:left="108" w:right="-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программ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959AD">
        <w:trPr>
          <w:trHeight w:val="947"/>
        </w:trPr>
        <w:tc>
          <w:tcPr>
            <w:tcW w:w="8733" w:type="dxa"/>
            <w:tcBorders>
              <w:bottom w:val="single" w:sz="4" w:space="0" w:color="000000"/>
            </w:tcBorders>
          </w:tcPr>
          <w:p w:rsidR="009959AD" w:rsidRDefault="009959AD">
            <w:pPr>
              <w:pStyle w:val="TableParagraph"/>
              <w:spacing w:before="8"/>
            </w:pPr>
          </w:p>
          <w:p w:rsidR="009959AD" w:rsidRDefault="00D841EC">
            <w:pPr>
              <w:pStyle w:val="TableParagraph"/>
              <w:ind w:left="1076" w:right="1080"/>
              <w:jc w:val="center"/>
              <w:rPr>
                <w:sz w:val="18"/>
              </w:rPr>
            </w:pPr>
            <w:r>
              <w:rPr>
                <w:sz w:val="18"/>
              </w:rPr>
              <w:t>(наименование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программы/образовательных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программ)</w:t>
            </w:r>
          </w:p>
        </w:tc>
      </w:tr>
      <w:tr w:rsidR="009959AD">
        <w:trPr>
          <w:trHeight w:val="561"/>
        </w:trPr>
        <w:tc>
          <w:tcPr>
            <w:tcW w:w="8733" w:type="dxa"/>
            <w:tcBorders>
              <w:top w:val="single" w:sz="4" w:space="0" w:color="000000"/>
              <w:bottom w:val="single" w:sz="4" w:space="0" w:color="000000"/>
            </w:tcBorders>
          </w:tcPr>
          <w:p w:rsidR="009959AD" w:rsidRDefault="009959AD">
            <w:pPr>
              <w:pStyle w:val="TableParagraph"/>
              <w:rPr>
                <w:sz w:val="20"/>
              </w:rPr>
            </w:pPr>
          </w:p>
        </w:tc>
      </w:tr>
      <w:tr w:rsidR="009959AD">
        <w:trPr>
          <w:trHeight w:val="1429"/>
        </w:trPr>
        <w:tc>
          <w:tcPr>
            <w:tcW w:w="8733" w:type="dxa"/>
            <w:tcBorders>
              <w:top w:val="single" w:sz="4" w:space="0" w:color="000000"/>
            </w:tcBorders>
          </w:tcPr>
          <w:p w:rsidR="009959AD" w:rsidRDefault="009959AD">
            <w:pPr>
              <w:pStyle w:val="TableParagraph"/>
              <w:rPr>
                <w:sz w:val="26"/>
              </w:rPr>
            </w:pPr>
          </w:p>
          <w:p w:rsidR="009959AD" w:rsidRDefault="009959AD">
            <w:pPr>
              <w:pStyle w:val="TableParagraph"/>
              <w:rPr>
                <w:sz w:val="26"/>
              </w:rPr>
            </w:pPr>
          </w:p>
          <w:p w:rsidR="009959AD" w:rsidRDefault="009959AD">
            <w:pPr>
              <w:pStyle w:val="TableParagraph"/>
              <w:spacing w:before="6"/>
            </w:pPr>
          </w:p>
          <w:p w:rsidR="009959AD" w:rsidRDefault="00D841E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(модулям)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баллов)</w:t>
            </w:r>
          </w:p>
        </w:tc>
      </w:tr>
    </w:tbl>
    <w:p w:rsidR="009959AD" w:rsidRDefault="009959AD">
      <w:pPr>
        <w:spacing w:line="270" w:lineRule="atLeast"/>
        <w:rPr>
          <w:sz w:val="24"/>
        </w:rPr>
        <w:sectPr w:rsidR="009959AD">
          <w:pgSz w:w="11910" w:h="16840"/>
          <w:pgMar w:top="1040" w:right="740" w:bottom="280" w:left="1260" w:header="720" w:footer="720" w:gutter="0"/>
          <w:cols w:space="720"/>
        </w:sectPr>
      </w:pPr>
    </w:p>
    <w:p w:rsidR="009959AD" w:rsidRDefault="00BE36D9">
      <w:pPr>
        <w:pStyle w:val="a3"/>
        <w:spacing w:before="66"/>
        <w:ind w:left="0" w:right="108" w:firstLine="0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166464" behindDoc="1" locked="0" layoutInCell="1" allowOverlap="1">
                <wp:simplePos x="0" y="0"/>
                <wp:positionH relativeFrom="page">
                  <wp:posOffset>1827530</wp:posOffset>
                </wp:positionH>
                <wp:positionV relativeFrom="page">
                  <wp:posOffset>8189595</wp:posOffset>
                </wp:positionV>
                <wp:extent cx="1794510" cy="635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45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25AE1" id="Rectangle 7" o:spid="_x0000_s1026" style="position:absolute;margin-left:143.9pt;margin-top:644.85pt;width:141.3pt;height:.5pt;z-index:-161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166976" behindDoc="1" locked="0" layoutInCell="1" allowOverlap="1">
                <wp:simplePos x="0" y="0"/>
                <wp:positionH relativeFrom="page">
                  <wp:posOffset>3960495</wp:posOffset>
                </wp:positionH>
                <wp:positionV relativeFrom="page">
                  <wp:posOffset>8189595</wp:posOffset>
                </wp:positionV>
                <wp:extent cx="2801620" cy="635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16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BC735" id="Rectangle 6" o:spid="_x0000_s1026" style="position:absolute;margin-left:311.85pt;margin-top:644.85pt;width:220.6pt;height:.5pt;z-index:-161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" fillcolor="black" stroked="f">
                <w10:wrap anchorx="page" anchory="page"/>
              </v:rect>
            </w:pict>
          </mc:Fallback>
        </mc:AlternateContent>
      </w:r>
      <w:r w:rsidR="00D841EC">
        <w:t>Оборотная</w:t>
      </w:r>
      <w:r w:rsidR="00D841EC">
        <w:rPr>
          <w:spacing w:val="-3"/>
        </w:rPr>
        <w:t xml:space="preserve"> </w:t>
      </w:r>
      <w:r w:rsidR="00D841EC">
        <w:t>сторона</w:t>
      </w:r>
    </w:p>
    <w:p w:rsidR="009959AD" w:rsidRDefault="009959AD">
      <w:pPr>
        <w:pStyle w:val="a3"/>
        <w:spacing w:before="10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1738"/>
        <w:gridCol w:w="1190"/>
        <w:gridCol w:w="1049"/>
        <w:gridCol w:w="1834"/>
      </w:tblGrid>
      <w:tr w:rsidR="009959AD">
        <w:trPr>
          <w:trHeight w:val="2483"/>
        </w:trPr>
        <w:tc>
          <w:tcPr>
            <w:tcW w:w="1717" w:type="dxa"/>
          </w:tcPr>
          <w:p w:rsidR="009959AD" w:rsidRDefault="009959AD">
            <w:pPr>
              <w:pStyle w:val="TableParagraph"/>
              <w:spacing w:before="2"/>
              <w:rPr>
                <w:sz w:val="35"/>
              </w:rPr>
            </w:pPr>
          </w:p>
          <w:p w:rsidR="009959AD" w:rsidRDefault="00D841EC">
            <w:pPr>
              <w:pStyle w:val="TableParagraph"/>
              <w:ind w:left="290" w:right="93" w:hanging="183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9959AD" w:rsidRDefault="00D841EC">
            <w:pPr>
              <w:pStyle w:val="TableParagraph"/>
              <w:ind w:left="294" w:right="288"/>
              <w:jc w:val="center"/>
              <w:rPr>
                <w:sz w:val="24"/>
              </w:rPr>
            </w:pPr>
            <w:r>
              <w:rPr>
                <w:sz w:val="24"/>
              </w:rPr>
              <w:t>курсов,</w:t>
            </w:r>
          </w:p>
          <w:p w:rsidR="009959AD" w:rsidRDefault="00D841EC">
            <w:pPr>
              <w:pStyle w:val="TableParagraph"/>
              <w:ind w:left="297" w:right="288"/>
              <w:jc w:val="center"/>
              <w:rPr>
                <w:sz w:val="24"/>
              </w:rPr>
            </w:pPr>
            <w:r>
              <w:rPr>
                <w:sz w:val="24"/>
              </w:rPr>
              <w:t>дисциплин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</w:p>
        </w:tc>
        <w:tc>
          <w:tcPr>
            <w:tcW w:w="1738" w:type="dxa"/>
          </w:tcPr>
          <w:p w:rsidR="009959AD" w:rsidRDefault="009959AD">
            <w:pPr>
              <w:pStyle w:val="TableParagraph"/>
              <w:rPr>
                <w:sz w:val="26"/>
              </w:rPr>
            </w:pPr>
          </w:p>
          <w:p w:rsidR="009959AD" w:rsidRDefault="009959AD">
            <w:pPr>
              <w:pStyle w:val="TableParagraph"/>
              <w:spacing w:before="2"/>
              <w:rPr>
                <w:sz w:val="33"/>
              </w:rPr>
            </w:pPr>
          </w:p>
          <w:p w:rsidR="009959AD" w:rsidRDefault="00D841EC">
            <w:pPr>
              <w:pStyle w:val="TableParagraph"/>
              <w:ind w:left="49" w:right="43" w:firstLine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отчисления</w:t>
            </w:r>
          </w:p>
        </w:tc>
        <w:tc>
          <w:tcPr>
            <w:tcW w:w="1190" w:type="dxa"/>
          </w:tcPr>
          <w:p w:rsidR="009959AD" w:rsidRDefault="009959AD">
            <w:pPr>
              <w:pStyle w:val="TableParagraph"/>
              <w:rPr>
                <w:sz w:val="26"/>
              </w:rPr>
            </w:pPr>
          </w:p>
          <w:p w:rsidR="009959AD" w:rsidRDefault="009959AD">
            <w:pPr>
              <w:pStyle w:val="TableParagraph"/>
              <w:spacing w:before="3"/>
              <w:rPr>
                <w:sz w:val="21"/>
              </w:rPr>
            </w:pPr>
          </w:p>
          <w:p w:rsidR="009959AD" w:rsidRDefault="00D841EC">
            <w:pPr>
              <w:pStyle w:val="TableParagraph"/>
              <w:ind w:left="49" w:right="38" w:hanging="1"/>
              <w:jc w:val="center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049" w:type="dxa"/>
          </w:tcPr>
          <w:p w:rsidR="009959AD" w:rsidRDefault="009959AD">
            <w:pPr>
              <w:pStyle w:val="TableParagraph"/>
              <w:rPr>
                <w:sz w:val="26"/>
              </w:rPr>
            </w:pPr>
          </w:p>
          <w:p w:rsidR="009959AD" w:rsidRDefault="009959AD">
            <w:pPr>
              <w:pStyle w:val="TableParagraph"/>
              <w:rPr>
                <w:sz w:val="26"/>
              </w:rPr>
            </w:pPr>
          </w:p>
          <w:p w:rsidR="009959AD" w:rsidRDefault="009959AD">
            <w:pPr>
              <w:pStyle w:val="TableParagraph"/>
              <w:spacing w:before="2"/>
              <w:rPr>
                <w:sz w:val="31"/>
              </w:rPr>
            </w:pPr>
          </w:p>
          <w:p w:rsidR="009959AD" w:rsidRDefault="00D841EC">
            <w:pPr>
              <w:pStyle w:val="TableParagraph"/>
              <w:ind w:left="117" w:right="31" w:hanging="68"/>
              <w:rPr>
                <w:sz w:val="24"/>
              </w:rPr>
            </w:pPr>
            <w:r>
              <w:rPr>
                <w:spacing w:val="-1"/>
                <w:sz w:val="24"/>
              </w:rPr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834" w:type="dxa"/>
          </w:tcPr>
          <w:p w:rsidR="009959AD" w:rsidRDefault="00D841EC">
            <w:pPr>
              <w:pStyle w:val="TableParagraph"/>
              <w:ind w:left="50" w:right="43" w:firstLine="1"/>
              <w:jc w:val="center"/>
              <w:rPr>
                <w:sz w:val="24"/>
              </w:rPr>
            </w:pPr>
            <w:r>
              <w:rPr>
                <w:sz w:val="24"/>
              </w:rPr>
              <w:t>Отметка,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аттестации,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9959AD" w:rsidRDefault="00D841EC">
            <w:pPr>
              <w:pStyle w:val="TableParagraph"/>
              <w:spacing w:line="270" w:lineRule="atLeast"/>
              <w:ind w:left="295" w:right="283" w:hanging="3"/>
              <w:jc w:val="center"/>
              <w:rPr>
                <w:sz w:val="24"/>
              </w:rPr>
            </w:pPr>
            <w:r>
              <w:rPr>
                <w:sz w:val="24"/>
              </w:rPr>
              <w:t>баллов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</w:tr>
      <w:tr w:rsidR="009959AD">
        <w:trPr>
          <w:trHeight w:val="321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1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3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1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1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3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1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1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3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1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1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3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1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1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3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1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1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3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1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1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1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3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321"/>
        </w:trPr>
        <w:tc>
          <w:tcPr>
            <w:tcW w:w="171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738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190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049" w:type="dxa"/>
          </w:tcPr>
          <w:p w:rsidR="009959AD" w:rsidRDefault="009959AD">
            <w:pPr>
              <w:pStyle w:val="TableParagraph"/>
            </w:pPr>
          </w:p>
        </w:tc>
        <w:tc>
          <w:tcPr>
            <w:tcW w:w="1834" w:type="dxa"/>
          </w:tcPr>
          <w:p w:rsidR="009959AD" w:rsidRDefault="009959AD">
            <w:pPr>
              <w:pStyle w:val="TableParagraph"/>
            </w:pPr>
          </w:p>
        </w:tc>
      </w:tr>
    </w:tbl>
    <w:p w:rsidR="009959AD" w:rsidRDefault="009959AD">
      <w:pPr>
        <w:pStyle w:val="a3"/>
        <w:ind w:left="0" w:firstLine="0"/>
        <w:jc w:val="left"/>
        <w:rPr>
          <w:sz w:val="20"/>
        </w:rPr>
      </w:pPr>
    </w:p>
    <w:p w:rsidR="009959AD" w:rsidRDefault="009959AD">
      <w:pPr>
        <w:pStyle w:val="a3"/>
        <w:spacing w:before="8" w:after="1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338" w:type="dxa"/>
        <w:tblLayout w:type="fixed"/>
        <w:tblLook w:val="01E0" w:firstRow="1" w:lastRow="1" w:firstColumn="1" w:lastColumn="1" w:noHBand="0" w:noVBand="0"/>
      </w:tblPr>
      <w:tblGrid>
        <w:gridCol w:w="1553"/>
        <w:gridCol w:w="3277"/>
        <w:gridCol w:w="4427"/>
      </w:tblGrid>
      <w:tr w:rsidR="009959AD">
        <w:trPr>
          <w:trHeight w:val="363"/>
        </w:trPr>
        <w:tc>
          <w:tcPr>
            <w:tcW w:w="1553" w:type="dxa"/>
          </w:tcPr>
          <w:p w:rsidR="009959AD" w:rsidRDefault="00D841EC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3277" w:type="dxa"/>
          </w:tcPr>
          <w:p w:rsidR="009959AD" w:rsidRDefault="009959AD">
            <w:pPr>
              <w:pStyle w:val="TableParagraph"/>
            </w:pPr>
          </w:p>
        </w:tc>
        <w:tc>
          <w:tcPr>
            <w:tcW w:w="4427" w:type="dxa"/>
          </w:tcPr>
          <w:p w:rsidR="009959AD" w:rsidRDefault="009959AD">
            <w:pPr>
              <w:pStyle w:val="TableParagraph"/>
            </w:pPr>
          </w:p>
        </w:tc>
      </w:tr>
      <w:tr w:rsidR="009959AD">
        <w:trPr>
          <w:trHeight w:val="411"/>
        </w:trPr>
        <w:tc>
          <w:tcPr>
            <w:tcW w:w="1553" w:type="dxa"/>
          </w:tcPr>
          <w:p w:rsidR="009959AD" w:rsidRDefault="00D841EC">
            <w:pPr>
              <w:pStyle w:val="TableParagraph"/>
              <w:spacing w:before="182" w:line="210" w:lineRule="exact"/>
              <w:ind w:left="303"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w="3277" w:type="dxa"/>
          </w:tcPr>
          <w:p w:rsidR="009959AD" w:rsidRDefault="00D841EC">
            <w:pPr>
              <w:pStyle w:val="TableParagraph"/>
              <w:spacing w:before="99"/>
              <w:ind w:left="829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  <w:tc>
          <w:tcPr>
            <w:tcW w:w="4427" w:type="dxa"/>
          </w:tcPr>
          <w:p w:rsidR="009959AD" w:rsidRDefault="00D841EC">
            <w:pPr>
              <w:pStyle w:val="TableParagraph"/>
              <w:spacing w:before="90"/>
              <w:ind w:left="1798" w:right="2185"/>
              <w:jc w:val="center"/>
              <w:rPr>
                <w:sz w:val="18"/>
              </w:rPr>
            </w:pPr>
            <w:r>
              <w:rPr>
                <w:sz w:val="18"/>
              </w:rPr>
              <w:t>ФИО</w:t>
            </w:r>
          </w:p>
        </w:tc>
      </w:tr>
    </w:tbl>
    <w:p w:rsidR="009959AD" w:rsidRDefault="009959AD">
      <w:pPr>
        <w:pStyle w:val="a3"/>
        <w:ind w:left="0" w:firstLine="0"/>
        <w:jc w:val="left"/>
        <w:rPr>
          <w:sz w:val="20"/>
        </w:rPr>
      </w:pPr>
    </w:p>
    <w:p w:rsidR="009959AD" w:rsidRDefault="009959AD">
      <w:pPr>
        <w:pStyle w:val="a3"/>
        <w:ind w:left="0" w:firstLine="0"/>
        <w:jc w:val="left"/>
        <w:rPr>
          <w:sz w:val="20"/>
        </w:rPr>
      </w:pPr>
    </w:p>
    <w:p w:rsidR="009959AD" w:rsidRDefault="009959AD">
      <w:pPr>
        <w:pStyle w:val="a3"/>
        <w:spacing w:before="2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1128"/>
        <w:gridCol w:w="639"/>
        <w:gridCol w:w="1432"/>
        <w:gridCol w:w="1626"/>
        <w:gridCol w:w="633"/>
        <w:gridCol w:w="2498"/>
      </w:tblGrid>
      <w:tr w:rsidR="009959AD">
        <w:trPr>
          <w:trHeight w:val="541"/>
        </w:trPr>
        <w:tc>
          <w:tcPr>
            <w:tcW w:w="1128" w:type="dxa"/>
          </w:tcPr>
          <w:p w:rsidR="009959AD" w:rsidRDefault="00D841EC">
            <w:pPr>
              <w:pStyle w:val="TableParagraph"/>
              <w:spacing w:line="266" w:lineRule="exact"/>
              <w:ind w:left="178" w:right="15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9959AD" w:rsidRDefault="00D841EC">
            <w:pPr>
              <w:pStyle w:val="TableParagraph"/>
              <w:spacing w:line="256" w:lineRule="exact"/>
              <w:ind w:left="178" w:right="157"/>
              <w:jc w:val="center"/>
              <w:rPr>
                <w:sz w:val="24"/>
              </w:rPr>
            </w:pPr>
            <w:r>
              <w:rPr>
                <w:sz w:val="24"/>
              </w:rPr>
              <w:t>выдачи</w:t>
            </w:r>
          </w:p>
        </w:tc>
        <w:tc>
          <w:tcPr>
            <w:tcW w:w="639" w:type="dxa"/>
          </w:tcPr>
          <w:p w:rsidR="009959AD" w:rsidRDefault="00D841EC">
            <w:pPr>
              <w:pStyle w:val="TableParagraph"/>
              <w:spacing w:before="129"/>
              <w:ind w:left="178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1432" w:type="dxa"/>
          </w:tcPr>
          <w:p w:rsidR="009959AD" w:rsidRDefault="00D841EC">
            <w:pPr>
              <w:pStyle w:val="TableParagraph"/>
              <w:spacing w:before="129"/>
              <w:ind w:left="341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626" w:type="dxa"/>
          </w:tcPr>
          <w:p w:rsidR="009959AD" w:rsidRDefault="00D841EC">
            <w:pPr>
              <w:pStyle w:val="TableParagraph"/>
              <w:spacing w:before="129"/>
              <w:ind w:left="971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633" w:type="dxa"/>
          </w:tcPr>
          <w:p w:rsidR="009959AD" w:rsidRDefault="00D841EC">
            <w:pPr>
              <w:pStyle w:val="TableParagraph"/>
              <w:spacing w:before="129"/>
              <w:ind w:left="295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2498" w:type="dxa"/>
          </w:tcPr>
          <w:p w:rsidR="009959AD" w:rsidRDefault="00D841EC">
            <w:pPr>
              <w:pStyle w:val="TableParagraph"/>
              <w:spacing w:before="129"/>
              <w:ind w:left="181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</w:tbl>
    <w:p w:rsidR="009959AD" w:rsidRDefault="00BE36D9">
      <w:pPr>
        <w:pStyle w:val="a3"/>
        <w:spacing w:before="10"/>
        <w:ind w:left="0"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1816735</wp:posOffset>
                </wp:positionH>
                <wp:positionV relativeFrom="paragraph">
                  <wp:posOffset>184150</wp:posOffset>
                </wp:positionV>
                <wp:extent cx="346075" cy="635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37711" id="Rectangle 5" o:spid="_x0000_s1026" style="position:absolute;margin-left:143.05pt;margin-top:14.5pt;width:27.2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2378075</wp:posOffset>
                </wp:positionH>
                <wp:positionV relativeFrom="paragraph">
                  <wp:posOffset>184150</wp:posOffset>
                </wp:positionV>
                <wp:extent cx="1127760" cy="635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77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4E11F" id="Rectangle 4" o:spid="_x0000_s1026" style="position:absolute;margin-left:187.25pt;margin-top:14.5pt;width:88.8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oFVdgIAAPk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3763645</wp:posOffset>
                </wp:positionH>
                <wp:positionV relativeFrom="paragraph">
                  <wp:posOffset>184150</wp:posOffset>
                </wp:positionV>
                <wp:extent cx="303530" cy="635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B1DB7" id="Rectangle 3" o:spid="_x0000_s1026" style="position:absolute;margin-left:296.35pt;margin-top:14.5pt;width:23.9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5958840</wp:posOffset>
                </wp:positionH>
                <wp:positionV relativeFrom="paragraph">
                  <wp:posOffset>184150</wp:posOffset>
                </wp:positionV>
                <wp:extent cx="79438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43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C0EBE" id="Rectangle 2" o:spid="_x0000_s1026" style="position:absolute;margin-left:469.2pt;margin-top:14.5pt;width:62.55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CHbdgIAAPg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sectPr w:rsidR="009959AD">
      <w:pgSz w:w="11910" w:h="16840"/>
      <w:pgMar w:top="104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56A07"/>
    <w:multiLevelType w:val="multilevel"/>
    <w:tmpl w:val="C31E0D78"/>
    <w:lvl w:ilvl="0">
      <w:start w:val="6"/>
      <w:numFmt w:val="decimal"/>
      <w:lvlText w:val="%1"/>
      <w:lvlJc w:val="left"/>
      <w:pPr>
        <w:ind w:left="180" w:hanging="65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80" w:hanging="65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" w:hanging="6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7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651"/>
      </w:pPr>
      <w:rPr>
        <w:rFonts w:hint="default"/>
        <w:lang w:val="ru-RU" w:eastAsia="en-US" w:bidi="ar-SA"/>
      </w:rPr>
    </w:lvl>
  </w:abstractNum>
  <w:abstractNum w:abstractNumId="1" w15:restartNumberingAfterBreak="0">
    <w:nsid w:val="20A63A5B"/>
    <w:multiLevelType w:val="hybridMultilevel"/>
    <w:tmpl w:val="E556C1F2"/>
    <w:lvl w:ilvl="0" w:tplc="16E2236A">
      <w:numFmt w:val="bullet"/>
      <w:lvlText w:val=""/>
      <w:lvlJc w:val="left"/>
      <w:pPr>
        <w:ind w:left="9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CA9F22">
      <w:numFmt w:val="bullet"/>
      <w:lvlText w:val="•"/>
      <w:lvlJc w:val="left"/>
      <w:pPr>
        <w:ind w:left="1800" w:hanging="348"/>
      </w:pPr>
      <w:rPr>
        <w:rFonts w:hint="default"/>
        <w:lang w:val="ru-RU" w:eastAsia="en-US" w:bidi="ar-SA"/>
      </w:rPr>
    </w:lvl>
    <w:lvl w:ilvl="2" w:tplc="49C0BE6E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27B6B51C">
      <w:numFmt w:val="bullet"/>
      <w:lvlText w:val="•"/>
      <w:lvlJc w:val="left"/>
      <w:pPr>
        <w:ind w:left="3601" w:hanging="348"/>
      </w:pPr>
      <w:rPr>
        <w:rFonts w:hint="default"/>
        <w:lang w:val="ru-RU" w:eastAsia="en-US" w:bidi="ar-SA"/>
      </w:rPr>
    </w:lvl>
    <w:lvl w:ilvl="4" w:tplc="A41C54DE">
      <w:numFmt w:val="bullet"/>
      <w:lvlText w:val="•"/>
      <w:lvlJc w:val="left"/>
      <w:pPr>
        <w:ind w:left="4502" w:hanging="348"/>
      </w:pPr>
      <w:rPr>
        <w:rFonts w:hint="default"/>
        <w:lang w:val="ru-RU" w:eastAsia="en-US" w:bidi="ar-SA"/>
      </w:rPr>
    </w:lvl>
    <w:lvl w:ilvl="5" w:tplc="4EF4618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1066FCC">
      <w:numFmt w:val="bullet"/>
      <w:lvlText w:val="•"/>
      <w:lvlJc w:val="left"/>
      <w:pPr>
        <w:ind w:left="6303" w:hanging="348"/>
      </w:pPr>
      <w:rPr>
        <w:rFonts w:hint="default"/>
        <w:lang w:val="ru-RU" w:eastAsia="en-US" w:bidi="ar-SA"/>
      </w:rPr>
    </w:lvl>
    <w:lvl w:ilvl="7" w:tplc="6958B5E0">
      <w:numFmt w:val="bullet"/>
      <w:lvlText w:val="•"/>
      <w:lvlJc w:val="left"/>
      <w:pPr>
        <w:ind w:left="7204" w:hanging="348"/>
      </w:pPr>
      <w:rPr>
        <w:rFonts w:hint="default"/>
        <w:lang w:val="ru-RU" w:eastAsia="en-US" w:bidi="ar-SA"/>
      </w:rPr>
    </w:lvl>
    <w:lvl w:ilvl="8" w:tplc="F94C7F98">
      <w:numFmt w:val="bullet"/>
      <w:lvlText w:val="•"/>
      <w:lvlJc w:val="left"/>
      <w:pPr>
        <w:ind w:left="8105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3377291F"/>
    <w:multiLevelType w:val="hybridMultilevel"/>
    <w:tmpl w:val="74A8B2B6"/>
    <w:lvl w:ilvl="0" w:tplc="61E067BE">
      <w:numFmt w:val="bullet"/>
      <w:lvlText w:val=""/>
      <w:lvlJc w:val="left"/>
      <w:pPr>
        <w:ind w:left="9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14DDE6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6F2091F8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3E1C493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5E88150A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91E232CC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129433E4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2A36CB3A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0A469EC4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9052BD8"/>
    <w:multiLevelType w:val="multilevel"/>
    <w:tmpl w:val="291EAE44"/>
    <w:lvl w:ilvl="0">
      <w:start w:val="6"/>
      <w:numFmt w:val="decimal"/>
      <w:lvlText w:val="%1"/>
      <w:lvlJc w:val="left"/>
      <w:pPr>
        <w:ind w:left="180" w:hanging="66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0" w:hanging="66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660"/>
      </w:pPr>
      <w:rPr>
        <w:rFonts w:hint="default"/>
        <w:lang w:val="ru-RU" w:eastAsia="en-US" w:bidi="ar-SA"/>
      </w:rPr>
    </w:lvl>
  </w:abstractNum>
  <w:abstractNum w:abstractNumId="4" w15:restartNumberingAfterBreak="0">
    <w:nsid w:val="3F266824"/>
    <w:multiLevelType w:val="multilevel"/>
    <w:tmpl w:val="02CA3C24"/>
    <w:lvl w:ilvl="0">
      <w:start w:val="1"/>
      <w:numFmt w:val="decimal"/>
      <w:lvlText w:val="%1."/>
      <w:lvlJc w:val="left"/>
      <w:pPr>
        <w:ind w:left="42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" w:hanging="4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218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627566EF"/>
    <w:multiLevelType w:val="multilevel"/>
    <w:tmpl w:val="F0DE0394"/>
    <w:lvl w:ilvl="0">
      <w:start w:val="1"/>
      <w:numFmt w:val="decimal"/>
      <w:lvlText w:val="%1."/>
      <w:lvlJc w:val="left"/>
      <w:pPr>
        <w:ind w:left="42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" w:hanging="4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218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8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64BC5306"/>
    <w:multiLevelType w:val="hybridMultilevel"/>
    <w:tmpl w:val="A16E8998"/>
    <w:lvl w:ilvl="0" w:tplc="0DF27286">
      <w:numFmt w:val="bullet"/>
      <w:lvlText w:val=""/>
      <w:lvlJc w:val="left"/>
      <w:pPr>
        <w:ind w:left="9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B2A3A4">
      <w:numFmt w:val="bullet"/>
      <w:lvlText w:val="•"/>
      <w:lvlJc w:val="left"/>
      <w:pPr>
        <w:ind w:left="1800" w:hanging="348"/>
      </w:pPr>
      <w:rPr>
        <w:rFonts w:hint="default"/>
        <w:lang w:val="ru-RU" w:eastAsia="en-US" w:bidi="ar-SA"/>
      </w:rPr>
    </w:lvl>
    <w:lvl w:ilvl="2" w:tplc="7B2CE294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D9DA2A66">
      <w:numFmt w:val="bullet"/>
      <w:lvlText w:val="•"/>
      <w:lvlJc w:val="left"/>
      <w:pPr>
        <w:ind w:left="3601" w:hanging="348"/>
      </w:pPr>
      <w:rPr>
        <w:rFonts w:hint="default"/>
        <w:lang w:val="ru-RU" w:eastAsia="en-US" w:bidi="ar-SA"/>
      </w:rPr>
    </w:lvl>
    <w:lvl w:ilvl="4" w:tplc="F1ACFD10">
      <w:numFmt w:val="bullet"/>
      <w:lvlText w:val="•"/>
      <w:lvlJc w:val="left"/>
      <w:pPr>
        <w:ind w:left="4502" w:hanging="348"/>
      </w:pPr>
      <w:rPr>
        <w:rFonts w:hint="default"/>
        <w:lang w:val="ru-RU" w:eastAsia="en-US" w:bidi="ar-SA"/>
      </w:rPr>
    </w:lvl>
    <w:lvl w:ilvl="5" w:tplc="D816417C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B98A7074">
      <w:numFmt w:val="bullet"/>
      <w:lvlText w:val="•"/>
      <w:lvlJc w:val="left"/>
      <w:pPr>
        <w:ind w:left="6303" w:hanging="348"/>
      </w:pPr>
      <w:rPr>
        <w:rFonts w:hint="default"/>
        <w:lang w:val="ru-RU" w:eastAsia="en-US" w:bidi="ar-SA"/>
      </w:rPr>
    </w:lvl>
    <w:lvl w:ilvl="7" w:tplc="A6B86B64">
      <w:numFmt w:val="bullet"/>
      <w:lvlText w:val="•"/>
      <w:lvlJc w:val="left"/>
      <w:pPr>
        <w:ind w:left="7204" w:hanging="348"/>
      </w:pPr>
      <w:rPr>
        <w:rFonts w:hint="default"/>
        <w:lang w:val="ru-RU" w:eastAsia="en-US" w:bidi="ar-SA"/>
      </w:rPr>
    </w:lvl>
    <w:lvl w:ilvl="8" w:tplc="5E48711A">
      <w:numFmt w:val="bullet"/>
      <w:lvlText w:val="•"/>
      <w:lvlJc w:val="left"/>
      <w:pPr>
        <w:ind w:left="8105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6FCB0621"/>
    <w:multiLevelType w:val="hybridMultilevel"/>
    <w:tmpl w:val="B8D8A932"/>
    <w:lvl w:ilvl="0" w:tplc="84227142">
      <w:numFmt w:val="bullet"/>
      <w:lvlText w:val=""/>
      <w:lvlJc w:val="left"/>
      <w:pPr>
        <w:ind w:left="9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A81F98">
      <w:numFmt w:val="bullet"/>
      <w:lvlText w:val="•"/>
      <w:lvlJc w:val="left"/>
      <w:pPr>
        <w:ind w:left="1800" w:hanging="348"/>
      </w:pPr>
      <w:rPr>
        <w:rFonts w:hint="default"/>
        <w:lang w:val="ru-RU" w:eastAsia="en-US" w:bidi="ar-SA"/>
      </w:rPr>
    </w:lvl>
    <w:lvl w:ilvl="2" w:tplc="4DA05AC4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8AB0FFD0">
      <w:numFmt w:val="bullet"/>
      <w:lvlText w:val="•"/>
      <w:lvlJc w:val="left"/>
      <w:pPr>
        <w:ind w:left="3601" w:hanging="348"/>
      </w:pPr>
      <w:rPr>
        <w:rFonts w:hint="default"/>
        <w:lang w:val="ru-RU" w:eastAsia="en-US" w:bidi="ar-SA"/>
      </w:rPr>
    </w:lvl>
    <w:lvl w:ilvl="4" w:tplc="8DE047FE">
      <w:numFmt w:val="bullet"/>
      <w:lvlText w:val="•"/>
      <w:lvlJc w:val="left"/>
      <w:pPr>
        <w:ind w:left="4502" w:hanging="348"/>
      </w:pPr>
      <w:rPr>
        <w:rFonts w:hint="default"/>
        <w:lang w:val="ru-RU" w:eastAsia="en-US" w:bidi="ar-SA"/>
      </w:rPr>
    </w:lvl>
    <w:lvl w:ilvl="5" w:tplc="3F4CA854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FD40338">
      <w:numFmt w:val="bullet"/>
      <w:lvlText w:val="•"/>
      <w:lvlJc w:val="left"/>
      <w:pPr>
        <w:ind w:left="6303" w:hanging="348"/>
      </w:pPr>
      <w:rPr>
        <w:rFonts w:hint="default"/>
        <w:lang w:val="ru-RU" w:eastAsia="en-US" w:bidi="ar-SA"/>
      </w:rPr>
    </w:lvl>
    <w:lvl w:ilvl="7" w:tplc="BD0C11DE">
      <w:numFmt w:val="bullet"/>
      <w:lvlText w:val="•"/>
      <w:lvlJc w:val="left"/>
      <w:pPr>
        <w:ind w:left="7204" w:hanging="348"/>
      </w:pPr>
      <w:rPr>
        <w:rFonts w:hint="default"/>
        <w:lang w:val="ru-RU" w:eastAsia="en-US" w:bidi="ar-SA"/>
      </w:rPr>
    </w:lvl>
    <w:lvl w:ilvl="8" w:tplc="ADF89308">
      <w:numFmt w:val="bullet"/>
      <w:lvlText w:val="•"/>
      <w:lvlJc w:val="left"/>
      <w:pPr>
        <w:ind w:left="8105" w:hanging="34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9AD"/>
    <w:rsid w:val="00945805"/>
    <w:rsid w:val="009959AD"/>
    <w:rsid w:val="00BE36D9"/>
    <w:rsid w:val="00D841EC"/>
    <w:rsid w:val="00FA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76AE"/>
  <w15:docId w15:val="{B917588F-7586-4909-B75F-C152B328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41E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2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8"/>
      <w:ind w:left="5554"/>
    </w:pPr>
    <w:rPr>
      <w:rFonts w:ascii="Trebuchet MS" w:eastAsia="Trebuchet MS" w:hAnsi="Trebuchet MS" w:cs="Trebuchet MS"/>
      <w:sz w:val="30"/>
      <w:szCs w:val="30"/>
    </w:rPr>
  </w:style>
  <w:style w:type="paragraph" w:styleId="a5">
    <w:name w:val="List Paragraph"/>
    <w:basedOn w:val="a"/>
    <w:uiPriority w:val="1"/>
    <w:qFormat/>
    <w:pPr>
      <w:ind w:left="18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19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907" TargetMode="External"/><Relationship Id="rId5" Type="http://schemas.openxmlformats.org/officeDocument/2006/relationships/hyperlink" Target="https://ohrana-tryda.com/node/190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7658</Words>
  <Characters>43653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User</cp:lastModifiedBy>
  <cp:revision>3</cp:revision>
  <dcterms:created xsi:type="dcterms:W3CDTF">2024-02-20T13:52:00Z</dcterms:created>
  <dcterms:modified xsi:type="dcterms:W3CDTF">2024-02-20T14:12:00Z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2024-02-20T00:00:00Z</vt:filetime>
  </property>
</Properties>
</file>